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Pr>
          <w:rFonts w:ascii="Times New Roman" w:eastAsia="Times New Roman" w:hAnsi="Times New Roman" w:cs="Times New Roman" w:hint="cs"/>
          <w:b/>
          <w:bCs/>
          <w:kern w:val="36"/>
          <w:sz w:val="48"/>
          <w:szCs w:val="48"/>
          <w:rtl/>
        </w:rPr>
        <w:t xml:space="preserve">שבתי צבי </w:t>
      </w:r>
      <w:r>
        <w:rPr>
          <w:rFonts w:ascii="Times New Roman" w:eastAsia="Times New Roman" w:hAnsi="Times New Roman" w:cs="Times New Roman"/>
          <w:b/>
          <w:bCs/>
          <w:kern w:val="36"/>
          <w:sz w:val="48"/>
          <w:szCs w:val="48"/>
          <w:rtl/>
        </w:rPr>
        <w:t>–</w:t>
      </w:r>
      <w:r>
        <w:rPr>
          <w:rFonts w:ascii="Times New Roman" w:eastAsia="Times New Roman" w:hAnsi="Times New Roman" w:cs="Times New Roman" w:hint="cs"/>
          <w:b/>
          <w:bCs/>
          <w:kern w:val="36"/>
          <w:sz w:val="48"/>
          <w:szCs w:val="48"/>
          <w:rtl/>
        </w:rPr>
        <w:t xml:space="preserve"> החטיאו אותו במשכב זכור </w:t>
      </w:r>
      <w:r>
        <w:rPr>
          <w:rFonts w:ascii="Times New Roman" w:eastAsia="Times New Roman" w:hAnsi="Times New Roman" w:cs="Times New Roman"/>
          <w:b/>
          <w:bCs/>
          <w:kern w:val="36"/>
          <w:sz w:val="48"/>
          <w:szCs w:val="48"/>
          <w:rtl/>
        </w:rPr>
        <w:t>–</w:t>
      </w:r>
      <w:r>
        <w:rPr>
          <w:rFonts w:ascii="Times New Roman" w:eastAsia="Times New Roman" w:hAnsi="Times New Roman" w:cs="Times New Roman" w:hint="cs"/>
          <w:b/>
          <w:bCs/>
          <w:kern w:val="36"/>
          <w:sz w:val="48"/>
          <w:szCs w:val="48"/>
          <w:rtl/>
        </w:rPr>
        <w:t xml:space="preserve"> עד שעבר על כל התורה והשתמד</w:t>
      </w:r>
    </w:p>
    <w:bookmarkEnd w:id="0"/>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מתוך ויקיפדיה, האנציקלופדיה החופשית</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קפיצה אל: </w:t>
      </w:r>
      <w:hyperlink r:id="rId5" w:anchor="mw-head" w:history="1">
        <w:r>
          <w:rPr>
            <w:rFonts w:ascii="Times New Roman" w:eastAsia="Times New Roman" w:hAnsi="Times New Roman" w:cs="Times New Roman" w:hint="cs"/>
            <w:color w:val="0000FF"/>
            <w:sz w:val="24"/>
            <w:szCs w:val="24"/>
            <w:u w:val="single"/>
            <w:rtl/>
          </w:rPr>
          <w:t>ניווט</w:t>
        </w:r>
      </w:hyperlink>
      <w:r>
        <w:rPr>
          <w:rFonts w:ascii="Times New Roman" w:eastAsia="Times New Roman" w:hAnsi="Times New Roman" w:cs="Times New Roman" w:hint="cs"/>
          <w:sz w:val="24"/>
          <w:szCs w:val="24"/>
          <w:rtl/>
        </w:rPr>
        <w:t xml:space="preserve">, </w:t>
      </w:r>
      <w:hyperlink r:id="rId6" w:anchor="p-search" w:history="1">
        <w:r>
          <w:rPr>
            <w:rFonts w:ascii="Times New Roman" w:eastAsia="Times New Roman" w:hAnsi="Times New Roman" w:cs="Times New Roman" w:hint="cs"/>
            <w:color w:val="0000FF"/>
            <w:sz w:val="24"/>
            <w:szCs w:val="24"/>
            <w:u w:val="single"/>
            <w:rtl/>
          </w:rPr>
          <w:t>חיפוש</w:t>
        </w:r>
      </w:hyperlink>
      <w:r>
        <w:rPr>
          <w:rFonts w:ascii="Times New Roman" w:eastAsia="Times New Roman" w:hAnsi="Times New Roman" w:cs="Times New Roman" w:hint="cs"/>
          <w:sz w:val="24"/>
          <w:szCs w:val="24"/>
          <w:rtl/>
        </w:rPr>
        <w:t xml:space="preserve"> </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color w:val="0000FF"/>
          <w:sz w:val="24"/>
          <w:szCs w:val="24"/>
        </w:rPr>
        <w:drawing>
          <wp:inline distT="0" distB="0" distL="0" distR="0">
            <wp:extent cx="2381250" cy="3007360"/>
            <wp:effectExtent l="0" t="0" r="0" b="2540"/>
            <wp:docPr id="1" name="תמונה 1" descr="https://upload.wikimedia.org/wikipedia/commons/thumb/7/7e/Sabbatai_Zevi.jpg/375px-Sabbatai_Zev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e/Sabbatai_Zevi.jpg/375px-Sabbatai_Zev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007360"/>
                    </a:xfrm>
                    <a:prstGeom prst="rect">
                      <a:avLst/>
                    </a:prstGeom>
                    <a:noFill/>
                    <a:ln>
                      <a:noFill/>
                    </a:ln>
                  </pic:spPr>
                </pic:pic>
              </a:graphicData>
            </a:graphic>
          </wp:inline>
        </w:drawing>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בציור משנת 1665</w:t>
      </w:r>
    </w:p>
    <w:p>
      <w:pPr>
        <w:spacing w:before="100" w:beforeAutospacing="1" w:after="100" w:afterAutospacing="1" w:line="240" w:lineRule="auto"/>
        <w:jc w:val="both"/>
        <w:rPr>
          <w:rFonts w:ascii="Times New Roman" w:eastAsia="Times New Roman" w:hAnsi="Times New Roman" w:cs="Times New Roman"/>
          <w:b/>
          <w:bCs/>
          <w:sz w:val="30"/>
          <w:szCs w:val="30"/>
          <w:rtl/>
        </w:rPr>
      </w:pPr>
      <w:r>
        <w:rPr>
          <w:rFonts w:ascii="Times New Roman" w:eastAsia="Times New Roman" w:hAnsi="Times New Roman" w:cs="Times New Roman"/>
          <w:b/>
          <w:bCs/>
          <w:sz w:val="30"/>
          <w:szCs w:val="30"/>
          <w:rtl/>
        </w:rPr>
        <w:t>בילדותו או בנערותו</w:t>
      </w:r>
      <w:hyperlink r:id="rId9" w:anchor="cite_note-4" w:history="1">
        <w:r>
          <w:rPr>
            <w:rFonts w:ascii="Times New Roman" w:eastAsia="Times New Roman" w:hAnsi="Times New Roman" w:cs="Times New Roman"/>
            <w:b/>
            <w:bCs/>
            <w:color w:val="0000FF"/>
            <w:sz w:val="30"/>
            <w:szCs w:val="30"/>
            <w:u w:val="single"/>
            <w:vertAlign w:val="superscript"/>
            <w:rtl/>
          </w:rPr>
          <w:t>[4]</w:t>
        </w:r>
      </w:hyperlink>
      <w:r>
        <w:rPr>
          <w:rFonts w:ascii="Times New Roman" w:eastAsia="Times New Roman" w:hAnsi="Times New Roman" w:cs="Times New Roman"/>
          <w:b/>
          <w:bCs/>
          <w:sz w:val="30"/>
          <w:szCs w:val="30"/>
          <w:rtl/>
        </w:rPr>
        <w:t xml:space="preserve"> חווה שבתי צבי חוויה מינית קשה ולא ברורה, שהותירה מום פיזי ב</w:t>
      </w:r>
      <w:hyperlink r:id="rId10" w:tooltip="פין" w:history="1">
        <w:r>
          <w:rPr>
            <w:rFonts w:ascii="Times New Roman" w:eastAsia="Times New Roman" w:hAnsi="Times New Roman" w:cs="Times New Roman"/>
            <w:b/>
            <w:bCs/>
            <w:color w:val="0000FF"/>
            <w:sz w:val="30"/>
            <w:szCs w:val="30"/>
            <w:u w:val="single"/>
            <w:rtl/>
          </w:rPr>
          <w:t>איבר מינו</w:t>
        </w:r>
      </w:hyperlink>
      <w:r>
        <w:rPr>
          <w:rFonts w:ascii="Times New Roman" w:eastAsia="Times New Roman" w:hAnsi="Times New Roman" w:cs="Times New Roman"/>
          <w:b/>
          <w:bCs/>
          <w:sz w:val="30"/>
          <w:szCs w:val="30"/>
          <w:rtl/>
        </w:rPr>
        <w:t xml:space="preserve">. אירוע זה השפיע עליו באופן </w:t>
      </w:r>
      <w:hyperlink r:id="rId11" w:tooltip="טראומה נפשית" w:history="1">
        <w:r>
          <w:rPr>
            <w:rFonts w:ascii="Times New Roman" w:eastAsia="Times New Roman" w:hAnsi="Times New Roman" w:cs="Times New Roman"/>
            <w:b/>
            <w:bCs/>
            <w:color w:val="0000FF"/>
            <w:sz w:val="30"/>
            <w:szCs w:val="30"/>
            <w:u w:val="single"/>
            <w:rtl/>
          </w:rPr>
          <w:t>טראומטי</w:t>
        </w:r>
      </w:hyperlink>
      <w:r>
        <w:rPr>
          <w:rFonts w:ascii="Times New Roman" w:eastAsia="Times New Roman" w:hAnsi="Times New Roman" w:cs="Times New Roman"/>
          <w:b/>
          <w:bCs/>
          <w:sz w:val="30"/>
          <w:szCs w:val="30"/>
          <w:rtl/>
        </w:rPr>
        <w:t>, והוא סבל כל ימיו מפחדים ודמיונות בכל הכרוך ב</w:t>
      </w:r>
      <w:hyperlink r:id="rId12" w:tooltip="מיניות" w:history="1">
        <w:r>
          <w:rPr>
            <w:rFonts w:ascii="Times New Roman" w:eastAsia="Times New Roman" w:hAnsi="Times New Roman" w:cs="Times New Roman"/>
            <w:b/>
            <w:bCs/>
            <w:color w:val="0000FF"/>
            <w:sz w:val="30"/>
            <w:szCs w:val="30"/>
            <w:u w:val="single"/>
            <w:rtl/>
          </w:rPr>
          <w:t>מין</w:t>
        </w:r>
      </w:hyperlink>
      <w:r>
        <w:rPr>
          <w:rFonts w:ascii="Times New Roman" w:eastAsia="Times New Roman" w:hAnsi="Times New Roman" w:cs="Times New Roman"/>
          <w:b/>
          <w:bCs/>
          <w:sz w:val="30"/>
          <w:szCs w:val="30"/>
          <w:rtl/>
        </w:rPr>
        <w:t>. יש התולים בכך את נישואיו הכושלים.</w:t>
      </w:r>
    </w:p>
    <w:p>
      <w:pPr>
        <w:spacing w:before="100" w:beforeAutospacing="1" w:after="100" w:afterAutospacing="1" w:line="240" w:lineRule="auto"/>
        <w:jc w:val="both"/>
        <w:rPr>
          <w:rFonts w:ascii="Times New Roman" w:eastAsia="Times New Roman" w:hAnsi="Times New Roman" w:cs="Times New Roman"/>
          <w:b/>
          <w:bCs/>
          <w:sz w:val="30"/>
          <w:szCs w:val="30"/>
          <w:rtl/>
        </w:rPr>
      </w:pPr>
      <w:r>
        <w:rPr>
          <w:rFonts w:ascii="Times New Roman" w:eastAsia="Times New Roman" w:hAnsi="Times New Roman" w:cs="Times New Roman"/>
          <w:b/>
          <w:bCs/>
          <w:sz w:val="30"/>
          <w:szCs w:val="30"/>
          <w:rtl/>
        </w:rPr>
        <w:t xml:space="preserve">בצעירותו למד שבתי אצל רבני איזמיר, רבי </w:t>
      </w:r>
      <w:hyperlink r:id="rId13" w:tooltip="יוסף איסקפה" w:history="1">
        <w:r>
          <w:rPr>
            <w:rFonts w:ascii="Times New Roman" w:eastAsia="Times New Roman" w:hAnsi="Times New Roman" w:cs="Times New Roman"/>
            <w:b/>
            <w:bCs/>
            <w:color w:val="0000FF"/>
            <w:sz w:val="30"/>
            <w:szCs w:val="30"/>
            <w:u w:val="single"/>
            <w:rtl/>
          </w:rPr>
          <w:t>יוסף איסקפה</w:t>
        </w:r>
      </w:hyperlink>
      <w:r>
        <w:rPr>
          <w:rFonts w:ascii="Times New Roman" w:eastAsia="Times New Roman" w:hAnsi="Times New Roman" w:cs="Times New Roman"/>
          <w:b/>
          <w:bCs/>
          <w:sz w:val="30"/>
          <w:szCs w:val="30"/>
          <w:rtl/>
        </w:rPr>
        <w:t xml:space="preserve">, ורבי יצחק די אלבה. </w:t>
      </w:r>
      <w:r>
        <w:rPr>
          <w:rFonts w:ascii="Times New Roman" w:eastAsia="Times New Roman" w:hAnsi="Times New Roman" w:cs="Times New Roman"/>
          <w:sz w:val="30"/>
          <w:szCs w:val="30"/>
          <w:rtl/>
        </w:rPr>
        <w:t>הוא נסמך לתואר "חכם" בידי רבי יוסף איסקפה, והיה מקובל בין חכמי איזמיר. לקראת היותו בן עשרים, החל שבתי צבי להתבודד רבות ולעסוק ב</w:t>
      </w:r>
      <w:hyperlink r:id="rId14" w:tooltip="מיסטיקה" w:history="1">
        <w:r>
          <w:rPr>
            <w:rFonts w:ascii="Times New Roman" w:eastAsia="Times New Roman" w:hAnsi="Times New Roman" w:cs="Times New Roman"/>
            <w:color w:val="0000FF"/>
            <w:sz w:val="30"/>
            <w:szCs w:val="30"/>
            <w:u w:val="single"/>
            <w:rtl/>
          </w:rPr>
          <w:t>מיסטיקה</w:t>
        </w:r>
      </w:hyperlink>
      <w:r>
        <w:rPr>
          <w:rFonts w:ascii="Times New Roman" w:eastAsia="Times New Roman" w:hAnsi="Times New Roman" w:cs="Times New Roman"/>
          <w:sz w:val="30"/>
          <w:szCs w:val="30"/>
          <w:rtl/>
        </w:rPr>
        <w:t xml:space="preserve"> וב</w:t>
      </w:r>
      <w:hyperlink r:id="rId15" w:tooltip="קבלה" w:history="1">
        <w:r>
          <w:rPr>
            <w:rFonts w:ascii="Times New Roman" w:eastAsia="Times New Roman" w:hAnsi="Times New Roman" w:cs="Times New Roman"/>
            <w:color w:val="0000FF"/>
            <w:sz w:val="30"/>
            <w:szCs w:val="30"/>
            <w:u w:val="single"/>
            <w:rtl/>
          </w:rPr>
          <w:t>קבלה</w:t>
        </w:r>
      </w:hyperlink>
      <w:r>
        <w:rPr>
          <w:rFonts w:ascii="Times New Roman" w:eastAsia="Times New Roman" w:hAnsi="Times New Roman" w:cs="Times New Roman"/>
          <w:sz w:val="30"/>
          <w:szCs w:val="30"/>
          <w:rtl/>
        </w:rPr>
        <w:t>,</w:t>
      </w:r>
      <w:r>
        <w:rPr>
          <w:rFonts w:ascii="Times New Roman" w:eastAsia="Times New Roman" w:hAnsi="Times New Roman" w:cs="Times New Roman"/>
          <w:b/>
          <w:bCs/>
          <w:sz w:val="30"/>
          <w:szCs w:val="30"/>
          <w:rtl/>
        </w:rPr>
        <w:t xml:space="preserve"> וכן נהג לסגף את עצמו בצורות שונות. בתחילת שנות העשרים לחייו </w:t>
      </w:r>
      <w:hyperlink r:id="rId16" w:tooltip="נישואים" w:history="1">
        <w:r>
          <w:rPr>
            <w:rFonts w:ascii="Times New Roman" w:eastAsia="Times New Roman" w:hAnsi="Times New Roman" w:cs="Times New Roman"/>
            <w:b/>
            <w:bCs/>
            <w:color w:val="0000FF"/>
            <w:sz w:val="30"/>
            <w:szCs w:val="30"/>
            <w:u w:val="single"/>
            <w:rtl/>
          </w:rPr>
          <w:t>נישא</w:t>
        </w:r>
      </w:hyperlink>
      <w:r>
        <w:rPr>
          <w:rFonts w:ascii="Times New Roman" w:eastAsia="Times New Roman" w:hAnsi="Times New Roman" w:cs="Times New Roman"/>
          <w:b/>
          <w:bCs/>
          <w:sz w:val="30"/>
          <w:szCs w:val="30"/>
          <w:rtl/>
        </w:rPr>
        <w:t xml:space="preserve"> פעמיים, אך נאלץ </w:t>
      </w:r>
      <w:hyperlink r:id="rId17" w:tooltip="גירושין" w:history="1">
        <w:r>
          <w:rPr>
            <w:rFonts w:ascii="Times New Roman" w:eastAsia="Times New Roman" w:hAnsi="Times New Roman" w:cs="Times New Roman"/>
            <w:b/>
            <w:bCs/>
            <w:color w:val="0000FF"/>
            <w:sz w:val="30"/>
            <w:szCs w:val="30"/>
            <w:u w:val="single"/>
            <w:rtl/>
          </w:rPr>
          <w:t>להתגרש</w:t>
        </w:r>
      </w:hyperlink>
      <w:r>
        <w:rPr>
          <w:rFonts w:ascii="Times New Roman" w:eastAsia="Times New Roman" w:hAnsi="Times New Roman" w:cs="Times New Roman"/>
          <w:b/>
          <w:bCs/>
          <w:sz w:val="30"/>
          <w:szCs w:val="30"/>
          <w:rtl/>
        </w:rPr>
        <w:t xml:space="preserve">, </w:t>
      </w:r>
      <w:r>
        <w:rPr>
          <w:rFonts w:ascii="Times New Roman" w:eastAsia="Times New Roman" w:hAnsi="Times New Roman" w:cs="Times New Roman"/>
          <w:b/>
          <w:bCs/>
          <w:sz w:val="40"/>
          <w:szCs w:val="40"/>
          <w:rtl/>
        </w:rPr>
        <w:t>מאחר שלא התקרב כלל לנשיו</w:t>
      </w:r>
      <w:r>
        <w:rPr>
          <w:rFonts w:ascii="Times New Roman" w:eastAsia="Times New Roman" w:hAnsi="Times New Roman" w:cs="Times New Roman"/>
          <w:b/>
          <w:bCs/>
          <w:sz w:val="30"/>
          <w:szCs w:val="30"/>
          <w:rtl/>
        </w:rPr>
        <w:t xml:space="preserve">. בני איזמיר תלו את התנהלותו זו בגודל קדושתו ופרישותו. </w:t>
      </w:r>
      <w:hyperlink r:id="rId18" w:tooltip="גרשום שלום" w:history="1">
        <w:r>
          <w:rPr>
            <w:rFonts w:ascii="Times New Roman" w:eastAsia="Times New Roman" w:hAnsi="Times New Roman" w:cs="Times New Roman"/>
            <w:b/>
            <w:bCs/>
            <w:color w:val="0000FF"/>
            <w:sz w:val="30"/>
            <w:szCs w:val="30"/>
            <w:u w:val="single"/>
            <w:rtl/>
          </w:rPr>
          <w:t>גרשום שלום</w:t>
        </w:r>
      </w:hyperlink>
      <w:r>
        <w:rPr>
          <w:rFonts w:ascii="Times New Roman" w:eastAsia="Times New Roman" w:hAnsi="Times New Roman" w:cs="Times New Roman"/>
          <w:b/>
          <w:bCs/>
          <w:sz w:val="30"/>
          <w:szCs w:val="30"/>
          <w:rtl/>
        </w:rPr>
        <w:t xml:space="preserve"> העלה טענה</w:t>
      </w:r>
      <w:hyperlink r:id="rId19" w:anchor="cite_note-5" w:history="1">
        <w:r>
          <w:rPr>
            <w:rFonts w:ascii="Times New Roman" w:eastAsia="Times New Roman" w:hAnsi="Times New Roman" w:cs="Times New Roman"/>
            <w:b/>
            <w:bCs/>
            <w:color w:val="0000FF"/>
            <w:sz w:val="30"/>
            <w:szCs w:val="30"/>
            <w:u w:val="single"/>
            <w:vertAlign w:val="superscript"/>
            <w:rtl/>
          </w:rPr>
          <w:t>[5]</w:t>
        </w:r>
      </w:hyperlink>
      <w:r>
        <w:rPr>
          <w:rFonts w:ascii="Times New Roman" w:eastAsia="Times New Roman" w:hAnsi="Times New Roman" w:cs="Times New Roman"/>
          <w:b/>
          <w:bCs/>
          <w:sz w:val="30"/>
          <w:szCs w:val="30"/>
          <w:rtl/>
        </w:rPr>
        <w:t xml:space="preserve"> כי שבתי סבל בתקופה זו מ</w:t>
      </w:r>
      <w:hyperlink r:id="rId20" w:tooltip="הפרעה דו-קוטבית" w:history="1">
        <w:r>
          <w:rPr>
            <w:rFonts w:ascii="Times New Roman" w:eastAsia="Times New Roman" w:hAnsi="Times New Roman" w:cs="Times New Roman"/>
            <w:b/>
            <w:bCs/>
            <w:color w:val="0000FF"/>
            <w:sz w:val="30"/>
            <w:szCs w:val="30"/>
            <w:u w:val="single"/>
            <w:rtl/>
          </w:rPr>
          <w:t>הפרעה דו-קוטבית</w:t>
        </w:r>
      </w:hyperlink>
      <w:r>
        <w:rPr>
          <w:rFonts w:ascii="Times New Roman" w:eastAsia="Times New Roman" w:hAnsi="Times New Roman" w:cs="Times New Roman"/>
          <w:b/>
          <w:bCs/>
          <w:sz w:val="30"/>
          <w:szCs w:val="30"/>
          <w:rtl/>
        </w:rPr>
        <w:t>.</w:t>
      </w:r>
    </w:p>
    <w:p>
      <w:pPr>
        <w:spacing w:before="100" w:beforeAutospacing="1" w:after="100" w:afterAutospacing="1" w:line="240" w:lineRule="auto"/>
        <w:rPr>
          <w:rFonts w:ascii="Times New Roman" w:eastAsia="Times New Roman" w:hAnsi="Times New Roman" w:cs="Times New Roman" w:hint="cs"/>
          <w:b/>
          <w:bCs/>
          <w:sz w:val="30"/>
          <w:szCs w:val="30"/>
          <w:rtl/>
        </w:rPr>
      </w:pPr>
      <w:r>
        <w:rPr>
          <w:rFonts w:ascii="Times New Roman" w:eastAsia="Times New Roman" w:hAnsi="Times New Roman" w:cs="Times New Roman" w:hint="cs"/>
          <w:b/>
          <w:bCs/>
          <w:sz w:val="30"/>
          <w:szCs w:val="30"/>
          <w:rtl/>
        </w:rPr>
        <w:t xml:space="preserve">בימים אלו התיר שבתי צבי איסורים הלכתיים רבים, </w:t>
      </w:r>
      <w:r>
        <w:rPr>
          <w:rFonts w:ascii="Times New Roman" w:eastAsia="Times New Roman" w:hAnsi="Times New Roman" w:cs="Times New Roman" w:hint="cs"/>
          <w:b/>
          <w:bCs/>
          <w:sz w:val="40"/>
          <w:szCs w:val="40"/>
          <w:rtl/>
        </w:rPr>
        <w:t>ואף התייחד עם שתי גרושותיו, מה שעורר עליו את חמת מתנגדיו ביתר שאת</w:t>
      </w:r>
      <w:r>
        <w:rPr>
          <w:rFonts w:ascii="Times New Roman" w:eastAsia="Times New Roman" w:hAnsi="Times New Roman" w:cs="Times New Roman" w:hint="cs"/>
          <w:b/>
          <w:bCs/>
          <w:sz w:val="30"/>
          <w:szCs w:val="30"/>
          <w:rtl/>
        </w:rPr>
        <w:t xml:space="preserve">. הוא הכריז על ביטולו של צום </w:t>
      </w:r>
      <w:hyperlink r:id="rId21" w:tooltip="עשרה בטבת" w:history="1">
        <w:r>
          <w:rPr>
            <w:rFonts w:ascii="Times New Roman" w:eastAsia="Times New Roman" w:hAnsi="Times New Roman" w:cs="Times New Roman" w:hint="cs"/>
            <w:b/>
            <w:bCs/>
            <w:color w:val="0000FF"/>
            <w:sz w:val="30"/>
            <w:szCs w:val="30"/>
            <w:u w:val="single"/>
            <w:rtl/>
          </w:rPr>
          <w:t>עשרה בטבת</w:t>
        </w:r>
      </w:hyperlink>
      <w:r>
        <w:rPr>
          <w:rFonts w:ascii="Times New Roman" w:eastAsia="Times New Roman" w:hAnsi="Times New Roman" w:cs="Times New Roman" w:hint="cs"/>
          <w:b/>
          <w:bCs/>
          <w:sz w:val="30"/>
          <w:szCs w:val="30"/>
          <w:rtl/>
        </w:rPr>
        <w:t xml:space="preserve">, ביצע "מינויים" רבים נוספים של תומכיו למלכים על חלקים בעולם, ועל אחרים הכריז כי הם </w:t>
      </w:r>
      <w:hyperlink r:id="rId22" w:tooltip="גלגול נשמות" w:history="1">
        <w:r>
          <w:rPr>
            <w:rFonts w:ascii="Times New Roman" w:eastAsia="Times New Roman" w:hAnsi="Times New Roman" w:cs="Times New Roman" w:hint="cs"/>
            <w:b/>
            <w:bCs/>
            <w:color w:val="0000FF"/>
            <w:sz w:val="30"/>
            <w:szCs w:val="30"/>
            <w:u w:val="single"/>
            <w:rtl/>
          </w:rPr>
          <w:t>גלגולים</w:t>
        </w:r>
      </w:hyperlink>
      <w:r>
        <w:rPr>
          <w:rFonts w:ascii="Times New Roman" w:eastAsia="Times New Roman" w:hAnsi="Times New Roman" w:cs="Times New Roman" w:hint="cs"/>
          <w:b/>
          <w:bCs/>
          <w:sz w:val="30"/>
          <w:szCs w:val="30"/>
          <w:rtl/>
        </w:rPr>
        <w:t xml:space="preserve"> של מלכים שונים מ</w:t>
      </w:r>
      <w:hyperlink r:id="rId23" w:tooltip="מלכי יהודה וישראל" w:history="1">
        <w:r>
          <w:rPr>
            <w:rFonts w:ascii="Times New Roman" w:eastAsia="Times New Roman" w:hAnsi="Times New Roman" w:cs="Times New Roman" w:hint="cs"/>
            <w:b/>
            <w:bCs/>
            <w:color w:val="0000FF"/>
            <w:sz w:val="30"/>
            <w:szCs w:val="30"/>
            <w:u w:val="single"/>
            <w:rtl/>
          </w:rPr>
          <w:t>מלכי יהודה וישראל</w:t>
        </w:r>
      </w:hyperlink>
      <w:r>
        <w:rPr>
          <w:rFonts w:ascii="Times New Roman" w:eastAsia="Times New Roman" w:hAnsi="Times New Roman" w:cs="Times New Roman" w:hint="cs"/>
          <w:b/>
          <w:bCs/>
          <w:sz w:val="30"/>
          <w:szCs w:val="30"/>
          <w:rtl/>
        </w:rPr>
        <w:t xml:space="preserve">. התפרצותו הגיעה לשיאה כאשר יצא </w:t>
      </w:r>
      <w:r>
        <w:rPr>
          <w:rFonts w:ascii="Times New Roman" w:eastAsia="Times New Roman" w:hAnsi="Times New Roman" w:cs="Times New Roman" w:hint="cs"/>
          <w:b/>
          <w:bCs/>
          <w:sz w:val="30"/>
          <w:szCs w:val="30"/>
          <w:rtl/>
        </w:rPr>
        <w:lastRenderedPageBreak/>
        <w:t xml:space="preserve">את איזמיר לכיוון </w:t>
      </w:r>
      <w:hyperlink r:id="rId24" w:tooltip="קושטא" w:history="1">
        <w:r>
          <w:rPr>
            <w:rFonts w:ascii="Times New Roman" w:eastAsia="Times New Roman" w:hAnsi="Times New Roman" w:cs="Times New Roman" w:hint="cs"/>
            <w:b/>
            <w:bCs/>
            <w:color w:val="0000FF"/>
            <w:sz w:val="30"/>
            <w:szCs w:val="30"/>
            <w:u w:val="single"/>
            <w:rtl/>
          </w:rPr>
          <w:t>קושטא</w:t>
        </w:r>
      </w:hyperlink>
      <w:r>
        <w:rPr>
          <w:rFonts w:ascii="Times New Roman" w:eastAsia="Times New Roman" w:hAnsi="Times New Roman" w:cs="Times New Roman" w:hint="cs"/>
          <w:b/>
          <w:bCs/>
          <w:sz w:val="30"/>
          <w:szCs w:val="30"/>
          <w:rtl/>
        </w:rPr>
        <w:t xml:space="preserve"> ב-</w:t>
      </w:r>
      <w:hyperlink r:id="rId25" w:tooltip="30 בדצמבר" w:history="1">
        <w:r>
          <w:rPr>
            <w:rFonts w:ascii="Times New Roman" w:eastAsia="Times New Roman" w:hAnsi="Times New Roman" w:cs="Times New Roman" w:hint="cs"/>
            <w:b/>
            <w:bCs/>
            <w:color w:val="0000FF"/>
            <w:sz w:val="30"/>
            <w:szCs w:val="30"/>
            <w:u w:val="single"/>
            <w:rtl/>
          </w:rPr>
          <w:t>30 בדצמבר</w:t>
        </w:r>
      </w:hyperlink>
      <w:r>
        <w:rPr>
          <w:rFonts w:ascii="Times New Roman" w:eastAsia="Times New Roman" w:hAnsi="Times New Roman" w:cs="Times New Roman" w:hint="cs"/>
          <w:b/>
          <w:bCs/>
          <w:sz w:val="30"/>
          <w:szCs w:val="30"/>
          <w:rtl/>
        </w:rPr>
        <w:t xml:space="preserve"> 1665, לדברי חסידיו על מנת להסיר את כתרו של ה</w:t>
      </w:r>
      <w:hyperlink r:id="rId26" w:tooltip="סולטאן עות'מאני" w:history="1">
        <w:r>
          <w:rPr>
            <w:rFonts w:ascii="Times New Roman" w:eastAsia="Times New Roman" w:hAnsi="Times New Roman" w:cs="Times New Roman" w:hint="cs"/>
            <w:b/>
            <w:bCs/>
            <w:color w:val="0000FF"/>
            <w:sz w:val="30"/>
            <w:szCs w:val="30"/>
            <w:u w:val="single"/>
            <w:rtl/>
          </w:rPr>
          <w:t>סולטאן</w:t>
        </w:r>
      </w:hyperlink>
      <w:r>
        <w:rPr>
          <w:rFonts w:ascii="Times New Roman" w:eastAsia="Times New Roman" w:hAnsi="Times New Roman" w:cs="Times New Roman" w:hint="cs"/>
          <w:b/>
          <w:bCs/>
          <w:sz w:val="30"/>
          <w:szCs w:val="30"/>
          <w:rtl/>
        </w:rPr>
        <w:t xml:space="preserve"> </w:t>
      </w:r>
      <w:hyperlink r:id="rId27" w:tooltip="מהמט הרביעי" w:history="1">
        <w:r>
          <w:rPr>
            <w:rFonts w:ascii="Times New Roman" w:eastAsia="Times New Roman" w:hAnsi="Times New Roman" w:cs="Times New Roman" w:hint="cs"/>
            <w:b/>
            <w:bCs/>
            <w:color w:val="0000FF"/>
            <w:sz w:val="30"/>
            <w:szCs w:val="30"/>
            <w:u w:val="single"/>
            <w:rtl/>
          </w:rPr>
          <w:t>מהמט הרביעי</w:t>
        </w:r>
      </w:hyperlink>
      <w:r>
        <w:rPr>
          <w:rFonts w:ascii="Times New Roman" w:eastAsia="Times New Roman" w:hAnsi="Times New Roman" w:cs="Times New Roman" w:hint="cs"/>
          <w:b/>
          <w:bCs/>
          <w:sz w:val="30"/>
          <w:szCs w:val="30"/>
          <w:rtl/>
        </w:rPr>
        <w:t xml:space="preserve"> ולמלוך תחתיו.</w:t>
      </w:r>
    </w:p>
    <w:p>
      <w:pPr>
        <w:spacing w:before="100" w:beforeAutospacing="1" w:after="100" w:afterAutospacing="1" w:line="240" w:lineRule="auto"/>
        <w:jc w:val="both"/>
        <w:rPr>
          <w:rFonts w:ascii="Times New Roman" w:eastAsia="Times New Roman" w:hAnsi="Times New Roman" w:cs="Times New Roman"/>
          <w:b/>
          <w:bCs/>
          <w:sz w:val="30"/>
          <w:szCs w:val="30"/>
          <w:rtl/>
        </w:rPr>
      </w:pP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שַׁבְּתַי צְבִי</w:t>
      </w:r>
      <w:r>
        <w:rPr>
          <w:rFonts w:ascii="Times New Roman" w:eastAsia="Times New Roman" w:hAnsi="Times New Roman" w:cs="Times New Roman" w:hint="cs"/>
          <w:sz w:val="24"/>
          <w:szCs w:val="24"/>
          <w:rtl/>
        </w:rPr>
        <w:t xml:space="preserve"> (</w:t>
      </w:r>
      <w:hyperlink r:id="rId28" w:tooltip="ט' באב" w:history="1">
        <w:r>
          <w:rPr>
            <w:rFonts w:ascii="Times New Roman" w:eastAsia="Times New Roman" w:hAnsi="Times New Roman" w:cs="Times New Roman" w:hint="cs"/>
            <w:color w:val="0000FF"/>
            <w:sz w:val="24"/>
            <w:szCs w:val="24"/>
            <w:u w:val="single"/>
            <w:rtl/>
          </w:rPr>
          <w:t>ט' באב</w:t>
        </w:r>
      </w:hyperlink>
      <w:r>
        <w:rPr>
          <w:rFonts w:ascii="Times New Roman" w:eastAsia="Times New Roman" w:hAnsi="Times New Roman" w:cs="Times New Roman" w:hint="cs"/>
          <w:sz w:val="24"/>
          <w:szCs w:val="24"/>
          <w:rtl/>
        </w:rPr>
        <w:t xml:space="preserve"> </w:t>
      </w:r>
      <w:hyperlink r:id="rId29" w:tooltip="ה'שפ&quot;ו" w:history="1">
        <w:r>
          <w:rPr>
            <w:rFonts w:ascii="Times New Roman" w:eastAsia="Times New Roman" w:hAnsi="Times New Roman" w:cs="Times New Roman" w:hint="cs"/>
            <w:color w:val="0000FF"/>
            <w:sz w:val="24"/>
            <w:szCs w:val="24"/>
            <w:u w:val="single"/>
            <w:rtl/>
          </w:rPr>
          <w:t>ה'שפ"ו</w:t>
        </w:r>
      </w:hyperlink>
      <w:r>
        <w:rPr>
          <w:rFonts w:ascii="Times New Roman" w:eastAsia="Times New Roman" w:hAnsi="Times New Roman" w:cs="Times New Roman" w:hint="cs"/>
          <w:sz w:val="24"/>
          <w:szCs w:val="24"/>
          <w:rtl/>
        </w:rPr>
        <w:t xml:space="preserve">, </w:t>
      </w:r>
      <w:hyperlink r:id="rId30" w:tooltip="1 באוגוסט" w:history="1">
        <w:r>
          <w:rPr>
            <w:rFonts w:ascii="Times New Roman" w:eastAsia="Times New Roman" w:hAnsi="Times New Roman" w:cs="Times New Roman" w:hint="cs"/>
            <w:color w:val="0000FF"/>
            <w:sz w:val="24"/>
            <w:szCs w:val="24"/>
            <w:u w:val="single"/>
            <w:rtl/>
          </w:rPr>
          <w:t>1 באוגוסט</w:t>
        </w:r>
      </w:hyperlink>
      <w:r>
        <w:rPr>
          <w:rFonts w:ascii="Times New Roman" w:eastAsia="Times New Roman" w:hAnsi="Times New Roman" w:cs="Times New Roman" w:hint="cs"/>
          <w:sz w:val="24"/>
          <w:szCs w:val="24"/>
          <w:rtl/>
        </w:rPr>
        <w:t xml:space="preserve"> </w:t>
      </w:r>
      <w:hyperlink r:id="rId31" w:tooltip="1626" w:history="1">
        <w:r>
          <w:rPr>
            <w:rFonts w:ascii="Times New Roman" w:eastAsia="Times New Roman" w:hAnsi="Times New Roman" w:cs="Times New Roman" w:hint="cs"/>
            <w:color w:val="0000FF"/>
            <w:sz w:val="24"/>
            <w:szCs w:val="24"/>
            <w:u w:val="single"/>
            <w:rtl/>
          </w:rPr>
          <w:t>1626</w:t>
        </w:r>
      </w:hyperlink>
      <w:r>
        <w:rPr>
          <w:rFonts w:ascii="Times New Roman" w:eastAsia="Times New Roman" w:hAnsi="Times New Roman" w:cs="Times New Roman" w:hint="cs"/>
          <w:sz w:val="24"/>
          <w:szCs w:val="24"/>
          <w:rtl/>
        </w:rPr>
        <w:t xml:space="preserve"> - </w:t>
      </w:r>
      <w:hyperlink r:id="rId32" w:tooltip="י' בתשרי" w:history="1">
        <w:r>
          <w:rPr>
            <w:rFonts w:ascii="Times New Roman" w:eastAsia="Times New Roman" w:hAnsi="Times New Roman" w:cs="Times New Roman" w:hint="cs"/>
            <w:color w:val="0000FF"/>
            <w:sz w:val="24"/>
            <w:szCs w:val="24"/>
            <w:u w:val="single"/>
            <w:rtl/>
          </w:rPr>
          <w:t>י' בתשרי</w:t>
        </w:r>
      </w:hyperlink>
      <w:r>
        <w:rPr>
          <w:rFonts w:ascii="Times New Roman" w:eastAsia="Times New Roman" w:hAnsi="Times New Roman" w:cs="Times New Roman" w:hint="cs"/>
          <w:sz w:val="24"/>
          <w:szCs w:val="24"/>
          <w:rtl/>
        </w:rPr>
        <w:t xml:space="preserve"> </w:t>
      </w:r>
      <w:hyperlink r:id="rId33" w:tooltip="ה'תל&quot;ז" w:history="1">
        <w:r>
          <w:rPr>
            <w:rFonts w:ascii="Times New Roman" w:eastAsia="Times New Roman" w:hAnsi="Times New Roman" w:cs="Times New Roman" w:hint="cs"/>
            <w:color w:val="0000FF"/>
            <w:sz w:val="24"/>
            <w:szCs w:val="24"/>
            <w:u w:val="single"/>
            <w:rtl/>
          </w:rPr>
          <w:t>ה'תל"ז</w:t>
        </w:r>
      </w:hyperlink>
      <w:r>
        <w:rPr>
          <w:rFonts w:ascii="Times New Roman" w:eastAsia="Times New Roman" w:hAnsi="Times New Roman" w:cs="Times New Roman" w:hint="cs"/>
          <w:sz w:val="24"/>
          <w:szCs w:val="24"/>
          <w:rtl/>
        </w:rPr>
        <w:t xml:space="preserve">, </w:t>
      </w:r>
      <w:hyperlink r:id="rId34" w:tooltip="17 בספטמבר" w:history="1">
        <w:r>
          <w:rPr>
            <w:rFonts w:ascii="Times New Roman" w:eastAsia="Times New Roman" w:hAnsi="Times New Roman" w:cs="Times New Roman" w:hint="cs"/>
            <w:color w:val="0000FF"/>
            <w:sz w:val="24"/>
            <w:szCs w:val="24"/>
            <w:u w:val="single"/>
            <w:rtl/>
          </w:rPr>
          <w:t>17 בספטמבר</w:t>
        </w:r>
      </w:hyperlink>
      <w:r>
        <w:rPr>
          <w:rFonts w:ascii="Times New Roman" w:eastAsia="Times New Roman" w:hAnsi="Times New Roman" w:cs="Times New Roman" w:hint="cs"/>
          <w:sz w:val="24"/>
          <w:szCs w:val="24"/>
          <w:rtl/>
        </w:rPr>
        <w:t xml:space="preserve"> </w:t>
      </w:r>
      <w:hyperlink r:id="rId35" w:tooltip="1676" w:history="1">
        <w:r>
          <w:rPr>
            <w:rFonts w:ascii="Times New Roman" w:eastAsia="Times New Roman" w:hAnsi="Times New Roman" w:cs="Times New Roman" w:hint="cs"/>
            <w:color w:val="0000FF"/>
            <w:sz w:val="24"/>
            <w:szCs w:val="24"/>
            <w:u w:val="single"/>
            <w:rtl/>
          </w:rPr>
          <w:t>1676</w:t>
        </w:r>
      </w:hyperlink>
      <w:r>
        <w:rPr>
          <w:rFonts w:ascii="Times New Roman" w:eastAsia="Times New Roman" w:hAnsi="Times New Roman" w:cs="Times New Roman" w:hint="cs"/>
          <w:sz w:val="24"/>
          <w:szCs w:val="24"/>
          <w:rtl/>
        </w:rPr>
        <w:t xml:space="preserve">) היה </w:t>
      </w:r>
      <w:hyperlink r:id="rId36" w:tooltip="יהודי" w:history="1">
        <w:r>
          <w:rPr>
            <w:rFonts w:ascii="Times New Roman" w:eastAsia="Times New Roman" w:hAnsi="Times New Roman" w:cs="Times New Roman" w:hint="cs"/>
            <w:color w:val="0000FF"/>
            <w:sz w:val="24"/>
            <w:szCs w:val="24"/>
            <w:u w:val="single"/>
            <w:rtl/>
          </w:rPr>
          <w:t>יהודי</w:t>
        </w:r>
      </w:hyperlink>
      <w:r>
        <w:rPr>
          <w:rFonts w:ascii="Times New Roman" w:eastAsia="Times New Roman" w:hAnsi="Times New Roman" w:cs="Times New Roman" w:hint="cs"/>
          <w:sz w:val="24"/>
          <w:szCs w:val="24"/>
          <w:rtl/>
        </w:rPr>
        <w:t xml:space="preserve"> יליד </w:t>
      </w:r>
      <w:hyperlink r:id="rId37" w:tooltip="איזמיר" w:history="1">
        <w:r>
          <w:rPr>
            <w:rFonts w:ascii="Times New Roman" w:eastAsia="Times New Roman" w:hAnsi="Times New Roman" w:cs="Times New Roman" w:hint="cs"/>
            <w:color w:val="0000FF"/>
            <w:sz w:val="24"/>
            <w:szCs w:val="24"/>
            <w:u w:val="single"/>
            <w:rtl/>
          </w:rPr>
          <w:t>איזמיר</w:t>
        </w:r>
      </w:hyperlink>
      <w:r>
        <w:rPr>
          <w:rFonts w:ascii="Times New Roman" w:eastAsia="Times New Roman" w:hAnsi="Times New Roman" w:cs="Times New Roman" w:hint="cs"/>
          <w:sz w:val="24"/>
          <w:szCs w:val="24"/>
          <w:rtl/>
        </w:rPr>
        <w:t>, שנחשב לאחד מ</w:t>
      </w:r>
      <w:hyperlink r:id="rId38" w:tooltip="משיח שקר" w:history="1">
        <w:r>
          <w:rPr>
            <w:rFonts w:ascii="Times New Roman" w:eastAsia="Times New Roman" w:hAnsi="Times New Roman" w:cs="Times New Roman" w:hint="cs"/>
            <w:color w:val="0000FF"/>
            <w:sz w:val="24"/>
            <w:szCs w:val="24"/>
            <w:u w:val="single"/>
            <w:rtl/>
          </w:rPr>
          <w:t>משיחי השקר</w:t>
        </w:r>
      </w:hyperlink>
      <w:r>
        <w:rPr>
          <w:rFonts w:ascii="Times New Roman" w:eastAsia="Times New Roman" w:hAnsi="Times New Roman" w:cs="Times New Roman" w:hint="cs"/>
          <w:sz w:val="24"/>
          <w:szCs w:val="24"/>
          <w:rtl/>
        </w:rPr>
        <w:t xml:space="preserve"> המפורסמים ביותר ב</w:t>
      </w:r>
      <w:hyperlink r:id="rId39" w:tooltip="היסטוריה של עם ישראל" w:history="1">
        <w:r>
          <w:rPr>
            <w:rFonts w:ascii="Times New Roman" w:eastAsia="Times New Roman" w:hAnsi="Times New Roman" w:cs="Times New Roman" w:hint="cs"/>
            <w:color w:val="0000FF"/>
            <w:sz w:val="24"/>
            <w:szCs w:val="24"/>
            <w:u w:val="single"/>
            <w:rtl/>
          </w:rPr>
          <w:t>היסטוריה של עם ישראל</w:t>
        </w:r>
      </w:hyperlink>
      <w:r>
        <w:rPr>
          <w:rFonts w:ascii="Times New Roman" w:eastAsia="Times New Roman" w:hAnsi="Times New Roman" w:cs="Times New Roman" w:hint="cs"/>
          <w:sz w:val="24"/>
          <w:szCs w:val="24"/>
          <w:rtl/>
        </w:rPr>
        <w:t>. סביב דמותו התרקמה תנועת ה</w:t>
      </w:r>
      <w:hyperlink r:id="rId40" w:tooltip="שבתאות" w:history="1">
        <w:r>
          <w:rPr>
            <w:rFonts w:ascii="Times New Roman" w:eastAsia="Times New Roman" w:hAnsi="Times New Roman" w:cs="Times New Roman" w:hint="cs"/>
            <w:color w:val="0000FF"/>
            <w:sz w:val="24"/>
            <w:szCs w:val="24"/>
            <w:u w:val="single"/>
            <w:rtl/>
          </w:rPr>
          <w:t>שבתאות</w:t>
        </w:r>
      </w:hyperlink>
      <w:r>
        <w:rPr>
          <w:rFonts w:ascii="Times New Roman" w:eastAsia="Times New Roman" w:hAnsi="Times New Roman" w:cs="Times New Roman" w:hint="cs"/>
          <w:sz w:val="24"/>
          <w:szCs w:val="24"/>
          <w:rtl/>
        </w:rPr>
        <w:t xml:space="preserve"> שהקיפה חלק ניכר מהעולם היהודי במשך מספר שנים,</w:t>
      </w:r>
      <w:hyperlink r:id="rId41" w:anchor="cite_note-1" w:history="1">
        <w:r>
          <w:rPr>
            <w:rFonts w:ascii="Times New Roman" w:eastAsia="Times New Roman" w:hAnsi="Times New Roman" w:cs="Times New Roman" w:hint="cs"/>
            <w:color w:val="0000FF"/>
            <w:sz w:val="24"/>
            <w:szCs w:val="24"/>
            <w:u w:val="single"/>
            <w:vertAlign w:val="superscript"/>
            <w:rtl/>
          </w:rPr>
          <w:t>[1]</w:t>
        </w:r>
      </w:hyperlink>
      <w:r>
        <w:rPr>
          <w:rFonts w:ascii="Times New Roman" w:eastAsia="Times New Roman" w:hAnsi="Times New Roman" w:cs="Times New Roman" w:hint="cs"/>
          <w:sz w:val="24"/>
          <w:szCs w:val="24"/>
          <w:rtl/>
        </w:rPr>
        <w:t xml:space="preserve"> ונמשכה אצל קבוצות מאמינים ב</w:t>
      </w:r>
      <w:hyperlink r:id="rId42" w:tooltip="המאה ה-17" w:history="1">
        <w:r>
          <w:rPr>
            <w:rFonts w:ascii="Times New Roman" w:eastAsia="Times New Roman" w:hAnsi="Times New Roman" w:cs="Times New Roman" w:hint="cs"/>
            <w:color w:val="0000FF"/>
            <w:sz w:val="24"/>
            <w:szCs w:val="24"/>
            <w:u w:val="single"/>
            <w:rtl/>
          </w:rPr>
          <w:t>מאות ה-17</w:t>
        </w:r>
      </w:hyperlink>
      <w:r>
        <w:rPr>
          <w:rFonts w:ascii="Times New Roman" w:eastAsia="Times New Roman" w:hAnsi="Times New Roman" w:cs="Times New Roman" w:hint="cs"/>
          <w:sz w:val="24"/>
          <w:szCs w:val="24"/>
          <w:rtl/>
        </w:rPr>
        <w:t xml:space="preserve"> </w:t>
      </w:r>
      <w:hyperlink r:id="rId43" w:tooltip="המאה ה-18" w:history="1">
        <w:r>
          <w:rPr>
            <w:rFonts w:ascii="Times New Roman" w:eastAsia="Times New Roman" w:hAnsi="Times New Roman" w:cs="Times New Roman" w:hint="cs"/>
            <w:color w:val="0000FF"/>
            <w:sz w:val="24"/>
            <w:szCs w:val="24"/>
            <w:u w:val="single"/>
            <w:rtl/>
          </w:rPr>
          <w:t>וה-18</w:t>
        </w:r>
      </w:hyperlink>
      <w:r>
        <w:rPr>
          <w:rFonts w:ascii="Times New Roman" w:eastAsia="Times New Roman" w:hAnsi="Times New Roman" w:cs="Times New Roman" w:hint="cs"/>
          <w:sz w:val="24"/>
          <w:szCs w:val="24"/>
          <w:rtl/>
        </w:rPr>
        <w:t>. ספיחיה שרדו עד ימינו.</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שבתי צבי, יליד </w:t>
      </w:r>
      <w:hyperlink r:id="rId44" w:tooltip="איזמיר" w:history="1">
        <w:r>
          <w:rPr>
            <w:rFonts w:ascii="Times New Roman" w:eastAsia="Times New Roman" w:hAnsi="Times New Roman" w:cs="Times New Roman" w:hint="cs"/>
            <w:color w:val="0000FF"/>
            <w:sz w:val="24"/>
            <w:szCs w:val="24"/>
            <w:u w:val="single"/>
            <w:rtl/>
          </w:rPr>
          <w:t>איזמ</w:t>
        </w:r>
        <w:r>
          <w:rPr>
            <w:rFonts w:ascii="Times New Roman" w:eastAsia="Times New Roman" w:hAnsi="Times New Roman" w:cs="Times New Roman" w:hint="cs"/>
            <w:color w:val="0000FF"/>
            <w:sz w:val="24"/>
            <w:szCs w:val="24"/>
            <w:u w:val="single"/>
            <w:rtl/>
          </w:rPr>
          <w:t>י</w:t>
        </w:r>
        <w:r>
          <w:rPr>
            <w:rFonts w:ascii="Times New Roman" w:eastAsia="Times New Roman" w:hAnsi="Times New Roman" w:cs="Times New Roman" w:hint="cs"/>
            <w:color w:val="0000FF"/>
            <w:sz w:val="24"/>
            <w:szCs w:val="24"/>
            <w:u w:val="single"/>
            <w:rtl/>
          </w:rPr>
          <w:t>ר</w:t>
        </w:r>
      </w:hyperlink>
      <w:r>
        <w:rPr>
          <w:rFonts w:ascii="Times New Roman" w:eastAsia="Times New Roman" w:hAnsi="Times New Roman" w:cs="Times New Roman" w:hint="cs"/>
          <w:sz w:val="24"/>
          <w:szCs w:val="24"/>
          <w:rtl/>
        </w:rPr>
        <w:t>, עסק בצעירותו ב</w:t>
      </w:r>
      <w:hyperlink r:id="rId45" w:tooltip="מיסטיקה" w:history="1">
        <w:r>
          <w:rPr>
            <w:rFonts w:ascii="Times New Roman" w:eastAsia="Times New Roman" w:hAnsi="Times New Roman" w:cs="Times New Roman" w:hint="cs"/>
            <w:color w:val="0000FF"/>
            <w:sz w:val="24"/>
            <w:szCs w:val="24"/>
            <w:u w:val="single"/>
            <w:rtl/>
          </w:rPr>
          <w:t>מיסטיקה</w:t>
        </w:r>
      </w:hyperlink>
      <w:r>
        <w:rPr>
          <w:rFonts w:ascii="Times New Roman" w:eastAsia="Times New Roman" w:hAnsi="Times New Roman" w:cs="Times New Roman" w:hint="cs"/>
          <w:sz w:val="24"/>
          <w:szCs w:val="24"/>
          <w:rtl/>
        </w:rPr>
        <w:t xml:space="preserve"> וב</w:t>
      </w:r>
      <w:hyperlink r:id="rId46" w:tooltip="קבלה" w:history="1">
        <w:r>
          <w:rPr>
            <w:rFonts w:ascii="Times New Roman" w:eastAsia="Times New Roman" w:hAnsi="Times New Roman" w:cs="Times New Roman" w:hint="cs"/>
            <w:color w:val="0000FF"/>
            <w:sz w:val="24"/>
            <w:szCs w:val="24"/>
            <w:u w:val="single"/>
            <w:rtl/>
          </w:rPr>
          <w:t>קבלה</w:t>
        </w:r>
      </w:hyperlink>
      <w:r>
        <w:rPr>
          <w:rFonts w:ascii="Times New Roman" w:eastAsia="Times New Roman" w:hAnsi="Times New Roman" w:cs="Times New Roman" w:hint="cs"/>
          <w:sz w:val="24"/>
          <w:szCs w:val="24"/>
          <w:rtl/>
        </w:rPr>
        <w:t xml:space="preserve"> ו</w:t>
      </w:r>
      <w:hyperlink r:id="rId47" w:tooltip="נתן העזתי" w:history="1">
        <w:r>
          <w:rPr>
            <w:rFonts w:ascii="Times New Roman" w:eastAsia="Times New Roman" w:hAnsi="Times New Roman" w:cs="Times New Roman" w:hint="cs"/>
            <w:color w:val="0000FF"/>
            <w:sz w:val="24"/>
            <w:szCs w:val="24"/>
            <w:u w:val="single"/>
            <w:rtl/>
          </w:rPr>
          <w:t>נתן העזתי</w:t>
        </w:r>
      </w:hyperlink>
      <w:r>
        <w:rPr>
          <w:rFonts w:ascii="Times New Roman" w:eastAsia="Times New Roman" w:hAnsi="Times New Roman" w:cs="Times New Roman" w:hint="cs"/>
          <w:sz w:val="24"/>
          <w:szCs w:val="24"/>
          <w:rtl/>
        </w:rPr>
        <w:t xml:space="preserve"> שכנע אותו בדבר היותו </w:t>
      </w:r>
      <w:hyperlink r:id="rId48" w:tooltip="משיח" w:history="1">
        <w:r>
          <w:rPr>
            <w:rFonts w:ascii="Times New Roman" w:eastAsia="Times New Roman" w:hAnsi="Times New Roman" w:cs="Times New Roman" w:hint="cs"/>
            <w:color w:val="0000FF"/>
            <w:sz w:val="24"/>
            <w:szCs w:val="24"/>
            <w:u w:val="single"/>
            <w:rtl/>
          </w:rPr>
          <w:t>משיח</w:t>
        </w:r>
      </w:hyperlink>
      <w:r>
        <w:rPr>
          <w:rFonts w:ascii="Times New Roman" w:eastAsia="Times New Roman" w:hAnsi="Times New Roman" w:cs="Times New Roman" w:hint="cs"/>
          <w:sz w:val="24"/>
          <w:szCs w:val="24"/>
          <w:rtl/>
        </w:rPr>
        <w:t>. שבתי צבי סבב בעולם ואסף תומכים ומאמינים רבים. באותה תקופה הוא תיקן תקנות, ביטל מנהגים דתיים ומינה את אחיו ואת מכריו ל"</w:t>
      </w:r>
      <w:hyperlink r:id="rId49" w:tooltip="מלך" w:history="1">
        <w:r>
          <w:rPr>
            <w:rFonts w:ascii="Times New Roman" w:eastAsia="Times New Roman" w:hAnsi="Times New Roman" w:cs="Times New Roman" w:hint="cs"/>
            <w:color w:val="0000FF"/>
            <w:sz w:val="24"/>
            <w:szCs w:val="24"/>
            <w:u w:val="single"/>
            <w:rtl/>
          </w:rPr>
          <w:t>מלכים</w:t>
        </w:r>
      </w:hyperlink>
      <w:r>
        <w:rPr>
          <w:rFonts w:ascii="Times New Roman" w:eastAsia="Times New Roman" w:hAnsi="Times New Roman" w:cs="Times New Roman" w:hint="cs"/>
          <w:sz w:val="24"/>
          <w:szCs w:val="24"/>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נאסר על ידי ה</w:t>
      </w:r>
      <w:hyperlink r:id="rId50" w:tooltip="האימפריה העות'מאנית" w:history="1">
        <w:r>
          <w:rPr>
            <w:rFonts w:ascii="Times New Roman" w:eastAsia="Times New Roman" w:hAnsi="Times New Roman" w:cs="Times New Roman" w:hint="cs"/>
            <w:color w:val="0000FF"/>
            <w:sz w:val="24"/>
            <w:szCs w:val="24"/>
            <w:u w:val="single"/>
            <w:rtl/>
          </w:rPr>
          <w:t>עות'מאנים</w:t>
        </w:r>
      </w:hyperlink>
      <w:r>
        <w:rPr>
          <w:rFonts w:ascii="Times New Roman" w:eastAsia="Times New Roman" w:hAnsi="Times New Roman" w:cs="Times New Roman" w:hint="cs"/>
          <w:sz w:val="24"/>
          <w:szCs w:val="24"/>
          <w:rtl/>
        </w:rPr>
        <w:t xml:space="preserve"> ב-</w:t>
      </w:r>
      <w:hyperlink r:id="rId51" w:tooltip="1666" w:history="1">
        <w:r>
          <w:rPr>
            <w:rFonts w:ascii="Times New Roman" w:eastAsia="Times New Roman" w:hAnsi="Times New Roman" w:cs="Times New Roman" w:hint="cs"/>
            <w:color w:val="0000FF"/>
            <w:sz w:val="24"/>
            <w:szCs w:val="24"/>
            <w:u w:val="single"/>
            <w:rtl/>
          </w:rPr>
          <w:t>1666</w:t>
        </w:r>
      </w:hyperlink>
      <w:r>
        <w:rPr>
          <w:rFonts w:ascii="Times New Roman" w:eastAsia="Times New Roman" w:hAnsi="Times New Roman" w:cs="Times New Roman" w:hint="cs"/>
          <w:sz w:val="24"/>
          <w:szCs w:val="24"/>
          <w:rtl/>
        </w:rPr>
        <w:t xml:space="preserve"> בעקבות האשמות של מקובל בשם נחמיה כהן. לצבי ניתנה אפשרות לבחור בין </w:t>
      </w:r>
      <w:hyperlink r:id="rId52" w:tooltip="אסלאם" w:history="1">
        <w:r>
          <w:rPr>
            <w:rFonts w:ascii="Times New Roman" w:eastAsia="Times New Roman" w:hAnsi="Times New Roman" w:cs="Times New Roman" w:hint="cs"/>
            <w:color w:val="0000FF"/>
            <w:sz w:val="24"/>
            <w:szCs w:val="24"/>
            <w:u w:val="single"/>
            <w:rtl/>
          </w:rPr>
          <w:t>התאסלמות</w:t>
        </w:r>
      </w:hyperlink>
      <w:r>
        <w:rPr>
          <w:rFonts w:ascii="Times New Roman" w:eastAsia="Times New Roman" w:hAnsi="Times New Roman" w:cs="Times New Roman" w:hint="cs"/>
          <w:sz w:val="24"/>
          <w:szCs w:val="24"/>
          <w:rtl/>
        </w:rPr>
        <w:t xml:space="preserve"> ל</w:t>
      </w:r>
      <w:hyperlink r:id="rId53" w:tooltip="מוות" w:history="1">
        <w:r>
          <w:rPr>
            <w:rFonts w:ascii="Times New Roman" w:eastAsia="Times New Roman" w:hAnsi="Times New Roman" w:cs="Times New Roman" w:hint="cs"/>
            <w:color w:val="0000FF"/>
            <w:sz w:val="24"/>
            <w:szCs w:val="24"/>
            <w:u w:val="single"/>
            <w:rtl/>
          </w:rPr>
          <w:t>מיתה</w:t>
        </w:r>
      </w:hyperlink>
      <w:r>
        <w:rPr>
          <w:rFonts w:ascii="Times New Roman" w:eastAsia="Times New Roman" w:hAnsi="Times New Roman" w:cs="Times New Roman" w:hint="cs"/>
          <w:sz w:val="24"/>
          <w:szCs w:val="24"/>
          <w:rtl/>
        </w:rPr>
        <w:t xml:space="preserve">. הוא בחר להתאסלם, ולאחר מכן קיבל את השם עזיז מוחמד </w:t>
      </w:r>
      <w:hyperlink r:id="rId54" w:tooltip="אפנדי" w:history="1">
        <w:r>
          <w:rPr>
            <w:rFonts w:ascii="Times New Roman" w:eastAsia="Times New Roman" w:hAnsi="Times New Roman" w:cs="Times New Roman" w:hint="cs"/>
            <w:color w:val="0000FF"/>
            <w:sz w:val="24"/>
            <w:szCs w:val="24"/>
            <w:u w:val="single"/>
            <w:rtl/>
          </w:rPr>
          <w:t>אפנדי</w:t>
        </w:r>
      </w:hyperlink>
      <w:r>
        <w:rPr>
          <w:rFonts w:ascii="Times New Roman" w:eastAsia="Times New Roman" w:hAnsi="Times New Roman" w:cs="Times New Roman" w:hint="cs"/>
          <w:sz w:val="24"/>
          <w:szCs w:val="24"/>
          <w:rtl/>
        </w:rPr>
        <w:t>, ואחריו התאסלמו חלק מתלמידיו. הדבר הכה בתדהמה את העולם היהודי. בעקבות המקרה, הוטלו הגבלות במזרח אירופה על לימוד ה</w:t>
      </w:r>
      <w:hyperlink r:id="rId55" w:tooltip="קבלה" w:history="1">
        <w:r>
          <w:rPr>
            <w:rFonts w:ascii="Times New Roman" w:eastAsia="Times New Roman" w:hAnsi="Times New Roman" w:cs="Times New Roman" w:hint="cs"/>
            <w:color w:val="0000FF"/>
            <w:sz w:val="24"/>
            <w:szCs w:val="24"/>
            <w:u w:val="single"/>
            <w:rtl/>
          </w:rPr>
          <w:t>קבלה</w:t>
        </w:r>
      </w:hyperlink>
      <w:r>
        <w:rPr>
          <w:rFonts w:ascii="Times New Roman" w:eastAsia="Times New Roman" w:hAnsi="Times New Roman" w:cs="Times New Roman" w:hint="cs"/>
          <w:sz w:val="24"/>
          <w:szCs w:val="24"/>
          <w:rtl/>
        </w:rPr>
        <w:t>, והשם שבתי צבי הפך לשם גנאי. שבתי נפטר בגלות ב</w:t>
      </w:r>
      <w:hyperlink r:id="rId56" w:tooltip="אלבניה" w:history="1">
        <w:r>
          <w:rPr>
            <w:rFonts w:ascii="Times New Roman" w:eastAsia="Times New Roman" w:hAnsi="Times New Roman" w:cs="Times New Roman" w:hint="cs"/>
            <w:color w:val="0000FF"/>
            <w:sz w:val="24"/>
            <w:szCs w:val="24"/>
            <w:u w:val="single"/>
            <w:rtl/>
          </w:rPr>
          <w:t>אלבניה</w:t>
        </w:r>
      </w:hyperlink>
      <w:r>
        <w:rPr>
          <w:rFonts w:ascii="Times New Roman" w:eastAsia="Times New Roman" w:hAnsi="Times New Roman" w:cs="Times New Roman" w:hint="cs"/>
          <w:sz w:val="24"/>
          <w:szCs w:val="24"/>
          <w:rtl/>
        </w:rPr>
        <w:t xml:space="preserve"> בגיל חמישים.</w:t>
      </w:r>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תוכן עניינים</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w:t>
      </w:r>
      <w:hyperlink r:id="rId57" w:history="1">
        <w:r>
          <w:rPr>
            <w:rFonts w:ascii="Times New Roman" w:eastAsia="Times New Roman" w:hAnsi="Times New Roman" w:cs="Times New Roman" w:hint="cs"/>
            <w:color w:val="0000FF"/>
            <w:sz w:val="24"/>
            <w:szCs w:val="24"/>
            <w:u w:val="single"/>
            <w:rtl/>
          </w:rPr>
          <w:t>הסתרה</w:t>
        </w:r>
      </w:hyperlink>
      <w:r>
        <w:rPr>
          <w:rFonts w:ascii="Times New Roman" w:eastAsia="Times New Roman" w:hAnsi="Times New Roman" w:cs="Times New Roman" w:hint="cs"/>
          <w:sz w:val="24"/>
          <w:szCs w:val="24"/>
          <w:rtl/>
        </w:rPr>
        <w:t>] </w:t>
      </w:r>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58" w:anchor=".D7.91.D7.99.D7.95.D7.92.D7.A8.D7.A4.D7.99.D7.94" w:history="1">
        <w:r>
          <w:rPr>
            <w:rFonts w:ascii="Times New Roman" w:eastAsia="Times New Roman" w:hAnsi="Times New Roman" w:cs="Times New Roman" w:hint="cs"/>
            <w:color w:val="0000FF"/>
            <w:sz w:val="24"/>
            <w:szCs w:val="24"/>
            <w:u w:val="single"/>
            <w:rtl/>
          </w:rPr>
          <w:t>1 ביוגרפיה</w:t>
        </w:r>
      </w:hyperlink>
      <w:r>
        <w:rPr>
          <w:rFonts w:ascii="Times New Roman" w:eastAsia="Times New Roman" w:hAnsi="Times New Roman" w:cs="Times New Roman" w:hint="cs"/>
          <w:sz w:val="24"/>
          <w:szCs w:val="24"/>
          <w:rtl/>
        </w:rPr>
        <w:t xml:space="preserve"> </w:t>
      </w:r>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59" w:anchor=".D7.A8.D7.90.D7.A9.D7.99.D7.AA_.D7.99.D7.9E.D7.99.D7.95" w:history="1">
        <w:r>
          <w:rPr>
            <w:rFonts w:ascii="Times New Roman" w:eastAsia="Times New Roman" w:hAnsi="Times New Roman" w:cs="Times New Roman" w:hint="cs"/>
            <w:color w:val="0000FF"/>
            <w:sz w:val="24"/>
            <w:szCs w:val="24"/>
            <w:u w:val="single"/>
            <w:rtl/>
          </w:rPr>
          <w:t>1.1 ראשית ימיו</w:t>
        </w:r>
      </w:hyperlink>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60" w:anchor=".D7.A0.D7.93.D7.95.D7.93.D7.99.D7.95" w:history="1">
        <w:r>
          <w:rPr>
            <w:rFonts w:ascii="Times New Roman" w:eastAsia="Times New Roman" w:hAnsi="Times New Roman" w:cs="Times New Roman" w:hint="cs"/>
            <w:color w:val="0000FF"/>
            <w:sz w:val="24"/>
            <w:szCs w:val="24"/>
            <w:u w:val="single"/>
            <w:rtl/>
          </w:rPr>
          <w:t>1.2 נדודיו</w:t>
        </w:r>
      </w:hyperlink>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61" w:anchor=".D7.A4.D7.92.D7.99.D7.A9.D7.AA.D7.95_.D7.A2.D7.9D_.D7.A0.D7.AA.D7.9F_.D7.94.D7.A2.D7.96.D7.AA.D7.99" w:history="1">
        <w:r>
          <w:rPr>
            <w:rFonts w:ascii="Times New Roman" w:eastAsia="Times New Roman" w:hAnsi="Times New Roman" w:cs="Times New Roman" w:hint="cs"/>
            <w:color w:val="0000FF"/>
            <w:sz w:val="24"/>
            <w:szCs w:val="24"/>
            <w:u w:val="single"/>
            <w:rtl/>
          </w:rPr>
          <w:t>1.3 פגישתו עם נתן העזתי</w:t>
        </w:r>
      </w:hyperlink>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62" w:anchor=".D7.94.D7.90.D7.99.D7.A8.D7.95.D7.A2.D7.99.D7.9D_.D7.91.D7.99.D7.9E.D7.99_.D7.A6.D7.9E.D7.99.D7.97.D7.AA_.D7.94.D7.A9.D7.91.D7.AA.D7.90.D7.95.D7.AA" w:history="1">
        <w:r>
          <w:rPr>
            <w:rFonts w:ascii="Times New Roman" w:eastAsia="Times New Roman" w:hAnsi="Times New Roman" w:cs="Times New Roman" w:hint="cs"/>
            <w:color w:val="0000FF"/>
            <w:sz w:val="24"/>
            <w:szCs w:val="24"/>
            <w:u w:val="single"/>
            <w:rtl/>
          </w:rPr>
          <w:t>1.4 האירועים בימי צמיחת השבתאות</w:t>
        </w:r>
      </w:hyperlink>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63" w:anchor=".D7.9E.D7.90.D7.A1.D7.A8.D7.95_.D7.A9.D7.9C_.D7.A9.D7.91.D7.AA.D7.99_.D7.A6.D7.91.D7.99" w:history="1">
        <w:r>
          <w:rPr>
            <w:rFonts w:ascii="Times New Roman" w:eastAsia="Times New Roman" w:hAnsi="Times New Roman" w:cs="Times New Roman" w:hint="cs"/>
            <w:color w:val="0000FF"/>
            <w:sz w:val="24"/>
            <w:szCs w:val="24"/>
            <w:u w:val="single"/>
            <w:rtl/>
          </w:rPr>
          <w:t>1.5 מאסרו של שבתי צבי</w:t>
        </w:r>
      </w:hyperlink>
    </w:p>
    <w:p>
      <w:pPr>
        <w:numPr>
          <w:ilvl w:val="1"/>
          <w:numId w:val="1"/>
        </w:numPr>
        <w:spacing w:before="100" w:beforeAutospacing="1" w:after="100" w:afterAutospacing="1" w:line="240" w:lineRule="auto"/>
        <w:rPr>
          <w:rFonts w:ascii="Times New Roman" w:eastAsia="Times New Roman" w:hAnsi="Times New Roman" w:cs="Times New Roman" w:hint="cs"/>
          <w:sz w:val="24"/>
          <w:szCs w:val="24"/>
          <w:rtl/>
        </w:rPr>
      </w:pPr>
      <w:hyperlink r:id="rId64" w:anchor=".D7.9C.D7.90.D7.97.D7.A8_.D7.94.D7.94.D7.AA.D7.90.D7.A1.D7.9C.D7.9E.D7.95.D7.AA" w:history="1">
        <w:r>
          <w:rPr>
            <w:rFonts w:ascii="Times New Roman" w:eastAsia="Times New Roman" w:hAnsi="Times New Roman" w:cs="Times New Roman" w:hint="cs"/>
            <w:color w:val="0000FF"/>
            <w:sz w:val="24"/>
            <w:szCs w:val="24"/>
            <w:u w:val="single"/>
            <w:rtl/>
          </w:rPr>
          <w:t>1.6 לאחר ההתאסלמות</w:t>
        </w:r>
      </w:hyperlink>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65" w:anchor=".D7.93.D7.9E.D7.95.D7.AA.D7.95_.D7.A9.D7.9C_.D7.A9.D7.91.D7.AA.D7.99_.D7.A6.D7.91.D7.99_.D7.91.D7.94.D7.99.D7.A1.D7.98.D7.95.D7.A8.D7.99.D7.94" w:history="1">
        <w:r>
          <w:rPr>
            <w:rFonts w:ascii="Times New Roman" w:eastAsia="Times New Roman" w:hAnsi="Times New Roman" w:cs="Times New Roman" w:hint="cs"/>
            <w:color w:val="0000FF"/>
            <w:sz w:val="24"/>
            <w:szCs w:val="24"/>
            <w:u w:val="single"/>
            <w:rtl/>
          </w:rPr>
          <w:t>2 דמותו של שבתי צבי בהיסטוריה</w:t>
        </w:r>
      </w:hyperlink>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66" w:anchor=".D7.91.D7.AA.D7.99.D7.90.D7.98.D7.A8.D7.95.D7.9F" w:history="1">
        <w:r>
          <w:rPr>
            <w:rFonts w:ascii="Times New Roman" w:eastAsia="Times New Roman" w:hAnsi="Times New Roman" w:cs="Times New Roman" w:hint="cs"/>
            <w:color w:val="0000FF"/>
            <w:sz w:val="24"/>
            <w:szCs w:val="24"/>
            <w:u w:val="single"/>
            <w:rtl/>
          </w:rPr>
          <w:t>3 בתיאטרון</w:t>
        </w:r>
      </w:hyperlink>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67" w:anchor=".D7.9C.D7.A7.D7.A8.D7.99.D7.90.D7.94_.D7.A0.D7.95.D7.A1.D7.A4.D7.AA" w:history="1">
        <w:r>
          <w:rPr>
            <w:rFonts w:ascii="Times New Roman" w:eastAsia="Times New Roman" w:hAnsi="Times New Roman" w:cs="Times New Roman" w:hint="cs"/>
            <w:color w:val="0000FF"/>
            <w:sz w:val="24"/>
            <w:szCs w:val="24"/>
            <w:u w:val="single"/>
            <w:rtl/>
          </w:rPr>
          <w:t>4 לקריאה נוספת</w:t>
        </w:r>
      </w:hyperlink>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68" w:anchor=".D7.A7.D7.99.D7.A9.D7.95.D7.A8.D7.99.D7.9D_.D7.97.D7.99.D7.A6.D7.95.D7.A0.D7.99.D7.99.D7.9D" w:history="1">
        <w:r>
          <w:rPr>
            <w:rFonts w:ascii="Times New Roman" w:eastAsia="Times New Roman" w:hAnsi="Times New Roman" w:cs="Times New Roman" w:hint="cs"/>
            <w:color w:val="0000FF"/>
            <w:sz w:val="24"/>
            <w:szCs w:val="24"/>
            <w:u w:val="single"/>
            <w:rtl/>
          </w:rPr>
          <w:t>5 קישורים חיצוניים</w:t>
        </w:r>
      </w:hyperlink>
    </w:p>
    <w:p>
      <w:pPr>
        <w:numPr>
          <w:ilvl w:val="0"/>
          <w:numId w:val="1"/>
        </w:numPr>
        <w:spacing w:before="100" w:beforeAutospacing="1" w:after="100" w:afterAutospacing="1" w:line="240" w:lineRule="auto"/>
        <w:rPr>
          <w:rFonts w:ascii="Times New Roman" w:eastAsia="Times New Roman" w:hAnsi="Times New Roman" w:cs="Times New Roman" w:hint="cs"/>
          <w:sz w:val="24"/>
          <w:szCs w:val="24"/>
          <w:rtl/>
        </w:rPr>
      </w:pPr>
      <w:hyperlink r:id="rId69" w:anchor=".D7.94.D7.A2.D7.A8.D7.95.D7.AA_.D7.A9.D7.95.D7.9C.D7.99.D7.99.D7.9D" w:history="1">
        <w:r>
          <w:rPr>
            <w:rFonts w:ascii="Times New Roman" w:eastAsia="Times New Roman" w:hAnsi="Times New Roman" w:cs="Times New Roman" w:hint="cs"/>
            <w:color w:val="0000FF"/>
            <w:sz w:val="24"/>
            <w:szCs w:val="24"/>
            <w:u w:val="single"/>
            <w:rtl/>
          </w:rPr>
          <w:t>6 הערות שוליים</w:t>
        </w:r>
      </w:hyperlink>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ביוגרפיה[</w:t>
      </w:r>
      <w:hyperlink r:id="rId70" w:tooltip="עריכת פסקה: &quot;ביוגרפיה&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71" w:tooltip="עריכת פסקה: &quot;ביוגרפיה&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ראשית ימיו[</w:t>
      </w:r>
      <w:hyperlink r:id="rId72" w:tooltip="עריכת פסקה: &quot;ראשית ימיו&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73" w:tooltip="עריכת פסקה: &quot;ראשית ימיו&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נולד ב</w:t>
      </w:r>
      <w:hyperlink r:id="rId74" w:tooltip="איזמיר" w:history="1">
        <w:r>
          <w:rPr>
            <w:rFonts w:ascii="Times New Roman" w:eastAsia="Times New Roman" w:hAnsi="Times New Roman" w:cs="Times New Roman" w:hint="cs"/>
            <w:color w:val="0000FF"/>
            <w:sz w:val="24"/>
            <w:szCs w:val="24"/>
            <w:u w:val="single"/>
            <w:rtl/>
          </w:rPr>
          <w:t>איזמיר</w:t>
        </w:r>
      </w:hyperlink>
      <w:r>
        <w:rPr>
          <w:rFonts w:ascii="Times New Roman" w:eastAsia="Times New Roman" w:hAnsi="Times New Roman" w:cs="Times New Roman" w:hint="cs"/>
          <w:sz w:val="24"/>
          <w:szCs w:val="24"/>
          <w:rtl/>
        </w:rPr>
        <w:t xml:space="preserve"> ב</w:t>
      </w:r>
      <w:hyperlink r:id="rId75" w:tooltip="שבת" w:history="1">
        <w:r>
          <w:rPr>
            <w:rFonts w:ascii="Times New Roman" w:eastAsia="Times New Roman" w:hAnsi="Times New Roman" w:cs="Times New Roman" w:hint="cs"/>
            <w:color w:val="0000FF"/>
            <w:sz w:val="24"/>
            <w:szCs w:val="24"/>
            <w:u w:val="single"/>
            <w:rtl/>
          </w:rPr>
          <w:t>שבת</w:t>
        </w:r>
      </w:hyperlink>
      <w:r>
        <w:rPr>
          <w:rFonts w:ascii="Times New Roman" w:eastAsia="Times New Roman" w:hAnsi="Times New Roman" w:cs="Times New Roman" w:hint="cs"/>
          <w:sz w:val="24"/>
          <w:szCs w:val="24"/>
          <w:rtl/>
        </w:rPr>
        <w:t xml:space="preserve">, ט' באב </w:t>
      </w:r>
      <w:hyperlink r:id="rId76" w:tooltip="ה'שפ&quot;ו" w:history="1">
        <w:r>
          <w:rPr>
            <w:rFonts w:ascii="Times New Roman" w:eastAsia="Times New Roman" w:hAnsi="Times New Roman" w:cs="Times New Roman" w:hint="cs"/>
            <w:color w:val="0000FF"/>
            <w:sz w:val="24"/>
            <w:szCs w:val="24"/>
            <w:u w:val="single"/>
            <w:rtl/>
          </w:rPr>
          <w:t>ה'שפ"ו</w:t>
        </w:r>
      </w:hyperlink>
      <w:r>
        <w:rPr>
          <w:rFonts w:ascii="Times New Roman" w:eastAsia="Times New Roman" w:hAnsi="Times New Roman" w:cs="Times New Roman" w:hint="cs"/>
          <w:sz w:val="24"/>
          <w:szCs w:val="24"/>
          <w:rtl/>
        </w:rPr>
        <w:t xml:space="preserve"> (</w:t>
      </w:r>
      <w:hyperlink r:id="rId77" w:tooltip="1 באוגוסט" w:history="1">
        <w:r>
          <w:rPr>
            <w:rFonts w:ascii="Times New Roman" w:eastAsia="Times New Roman" w:hAnsi="Times New Roman" w:cs="Times New Roman" w:hint="cs"/>
            <w:color w:val="0000FF"/>
            <w:sz w:val="24"/>
            <w:szCs w:val="24"/>
            <w:u w:val="single"/>
            <w:rtl/>
          </w:rPr>
          <w:t>1 באוגוסט</w:t>
        </w:r>
      </w:hyperlink>
      <w:r>
        <w:rPr>
          <w:rFonts w:ascii="Times New Roman" w:eastAsia="Times New Roman" w:hAnsi="Times New Roman" w:cs="Times New Roman" w:hint="cs"/>
          <w:sz w:val="24"/>
          <w:szCs w:val="24"/>
          <w:rtl/>
        </w:rPr>
        <w:t xml:space="preserve"> </w:t>
      </w:r>
      <w:hyperlink r:id="rId78" w:tooltip="1626" w:history="1">
        <w:r>
          <w:rPr>
            <w:rFonts w:ascii="Times New Roman" w:eastAsia="Times New Roman" w:hAnsi="Times New Roman" w:cs="Times New Roman" w:hint="cs"/>
            <w:color w:val="0000FF"/>
            <w:sz w:val="24"/>
            <w:szCs w:val="24"/>
            <w:u w:val="single"/>
            <w:rtl/>
          </w:rPr>
          <w:t>1626</w:t>
        </w:r>
      </w:hyperlink>
      <w:r>
        <w:rPr>
          <w:rFonts w:ascii="Times New Roman" w:eastAsia="Times New Roman" w:hAnsi="Times New Roman" w:cs="Times New Roman" w:hint="cs"/>
          <w:sz w:val="24"/>
          <w:szCs w:val="24"/>
          <w:rtl/>
        </w:rPr>
        <w:t>).</w:t>
      </w:r>
      <w:hyperlink r:id="rId79" w:anchor="cite_note-2" w:history="1">
        <w:r>
          <w:rPr>
            <w:rFonts w:ascii="Times New Roman" w:eastAsia="Times New Roman" w:hAnsi="Times New Roman" w:cs="Times New Roman" w:hint="cs"/>
            <w:color w:val="0000FF"/>
            <w:sz w:val="24"/>
            <w:szCs w:val="24"/>
            <w:u w:val="single"/>
            <w:vertAlign w:val="superscript"/>
            <w:rtl/>
          </w:rPr>
          <w:t>[2]</w:t>
        </w:r>
      </w:hyperlink>
      <w:r>
        <w:rPr>
          <w:rFonts w:ascii="Times New Roman" w:eastAsia="Times New Roman" w:hAnsi="Times New Roman" w:cs="Times New Roman" w:hint="cs"/>
          <w:sz w:val="24"/>
          <w:szCs w:val="24"/>
          <w:rtl/>
        </w:rPr>
        <w:t xml:space="preserve"> הוא היה בנו השני</w:t>
      </w:r>
      <w:hyperlink r:id="rId80" w:anchor="cite_note-3" w:history="1">
        <w:r>
          <w:rPr>
            <w:rFonts w:ascii="Times New Roman" w:eastAsia="Times New Roman" w:hAnsi="Times New Roman" w:cs="Times New Roman" w:hint="cs"/>
            <w:color w:val="0000FF"/>
            <w:sz w:val="24"/>
            <w:szCs w:val="24"/>
            <w:u w:val="single"/>
            <w:vertAlign w:val="superscript"/>
            <w:rtl/>
          </w:rPr>
          <w:t>[3]</w:t>
        </w:r>
      </w:hyperlink>
      <w:r>
        <w:rPr>
          <w:rFonts w:ascii="Times New Roman" w:eastAsia="Times New Roman" w:hAnsi="Times New Roman" w:cs="Times New Roman" w:hint="cs"/>
          <w:sz w:val="24"/>
          <w:szCs w:val="24"/>
          <w:rtl/>
        </w:rPr>
        <w:t xml:space="preserve"> של מרדכי צבי, סוחר </w:t>
      </w:r>
      <w:hyperlink r:id="rId81" w:tooltip="תרנגולת" w:history="1">
        <w:r>
          <w:rPr>
            <w:rFonts w:ascii="Times New Roman" w:eastAsia="Times New Roman" w:hAnsi="Times New Roman" w:cs="Times New Roman" w:hint="cs"/>
            <w:color w:val="0000FF"/>
            <w:sz w:val="24"/>
            <w:szCs w:val="24"/>
            <w:u w:val="single"/>
            <w:rtl/>
          </w:rPr>
          <w:t>עופות</w:t>
        </w:r>
      </w:hyperlink>
      <w:r>
        <w:rPr>
          <w:rFonts w:ascii="Times New Roman" w:eastAsia="Times New Roman" w:hAnsi="Times New Roman" w:cs="Times New Roman" w:hint="cs"/>
          <w:sz w:val="24"/>
          <w:szCs w:val="24"/>
          <w:rtl/>
        </w:rPr>
        <w:t xml:space="preserve"> ו</w:t>
      </w:r>
      <w:hyperlink r:id="rId82" w:tooltip="ביצה (מזון)" w:history="1">
        <w:r>
          <w:rPr>
            <w:rFonts w:ascii="Times New Roman" w:eastAsia="Times New Roman" w:hAnsi="Times New Roman" w:cs="Times New Roman" w:hint="cs"/>
            <w:color w:val="0000FF"/>
            <w:sz w:val="24"/>
            <w:szCs w:val="24"/>
            <w:u w:val="single"/>
            <w:rtl/>
          </w:rPr>
          <w:t>ביצים</w:t>
        </w:r>
      </w:hyperlink>
      <w:r>
        <w:rPr>
          <w:rFonts w:ascii="Times New Roman" w:eastAsia="Times New Roman" w:hAnsi="Times New Roman" w:cs="Times New Roman" w:hint="cs"/>
          <w:sz w:val="24"/>
          <w:szCs w:val="24"/>
          <w:rtl/>
        </w:rPr>
        <w:t xml:space="preserve">, כנראה ממוצא </w:t>
      </w:r>
      <w:hyperlink r:id="rId83" w:tooltip="רומניוטים" w:history="1">
        <w:r>
          <w:rPr>
            <w:rFonts w:ascii="Times New Roman" w:eastAsia="Times New Roman" w:hAnsi="Times New Roman" w:cs="Times New Roman" w:hint="cs"/>
            <w:color w:val="0000FF"/>
            <w:sz w:val="24"/>
            <w:szCs w:val="24"/>
            <w:u w:val="single"/>
            <w:rtl/>
          </w:rPr>
          <w:t>רומניוטי</w:t>
        </w:r>
      </w:hyperlink>
      <w:r>
        <w:rPr>
          <w:rFonts w:ascii="Times New Roman" w:eastAsia="Times New Roman" w:hAnsi="Times New Roman" w:cs="Times New Roman" w:hint="cs"/>
          <w:sz w:val="24"/>
          <w:szCs w:val="24"/>
          <w:rtl/>
        </w:rPr>
        <w:t xml:space="preserve">, שהתעשר והיה לסוכן של סוחרים אירופיים. שמו, </w:t>
      </w:r>
      <w:hyperlink r:id="rId84" w:tooltip="שבתי (שם פרטי)" w:history="1">
        <w:r>
          <w:rPr>
            <w:rFonts w:ascii="Times New Roman" w:eastAsia="Times New Roman" w:hAnsi="Times New Roman" w:cs="Times New Roman" w:hint="cs"/>
            <w:color w:val="0000FF"/>
            <w:sz w:val="24"/>
            <w:szCs w:val="24"/>
            <w:u w:val="single"/>
            <w:rtl/>
          </w:rPr>
          <w:t>שבתי</w:t>
        </w:r>
      </w:hyperlink>
      <w:r>
        <w:rPr>
          <w:rFonts w:ascii="Times New Roman" w:eastAsia="Times New Roman" w:hAnsi="Times New Roman" w:cs="Times New Roman" w:hint="cs"/>
          <w:sz w:val="24"/>
          <w:szCs w:val="24"/>
          <w:rtl/>
        </w:rPr>
        <w:t>, ניתן לו על פי המנהג לקרוא לילד שנולד ביום השבת בשם שבתי.</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בילדותו או בנערותו</w:t>
      </w:r>
      <w:hyperlink r:id="rId85" w:anchor="cite_note-4" w:history="1">
        <w:r>
          <w:rPr>
            <w:rFonts w:ascii="Times New Roman" w:eastAsia="Times New Roman" w:hAnsi="Times New Roman" w:cs="Times New Roman" w:hint="cs"/>
            <w:color w:val="0000FF"/>
            <w:sz w:val="24"/>
            <w:szCs w:val="24"/>
            <w:u w:val="single"/>
            <w:vertAlign w:val="superscript"/>
            <w:rtl/>
          </w:rPr>
          <w:t>[4]</w:t>
        </w:r>
      </w:hyperlink>
      <w:r>
        <w:rPr>
          <w:rFonts w:ascii="Times New Roman" w:eastAsia="Times New Roman" w:hAnsi="Times New Roman" w:cs="Times New Roman" w:hint="cs"/>
          <w:sz w:val="24"/>
          <w:szCs w:val="24"/>
          <w:rtl/>
        </w:rPr>
        <w:t xml:space="preserve"> חווה שבתי צבי חוויה מינית קשה ולא ברורה, שהותירה מום פיזי ב</w:t>
      </w:r>
      <w:hyperlink r:id="rId86" w:tooltip="פין" w:history="1">
        <w:r>
          <w:rPr>
            <w:rFonts w:ascii="Times New Roman" w:eastAsia="Times New Roman" w:hAnsi="Times New Roman" w:cs="Times New Roman" w:hint="cs"/>
            <w:color w:val="0000FF"/>
            <w:sz w:val="24"/>
            <w:szCs w:val="24"/>
            <w:u w:val="single"/>
            <w:rtl/>
          </w:rPr>
          <w:t>איבר מינו</w:t>
        </w:r>
      </w:hyperlink>
      <w:r>
        <w:rPr>
          <w:rFonts w:ascii="Times New Roman" w:eastAsia="Times New Roman" w:hAnsi="Times New Roman" w:cs="Times New Roman" w:hint="cs"/>
          <w:sz w:val="24"/>
          <w:szCs w:val="24"/>
          <w:rtl/>
        </w:rPr>
        <w:t xml:space="preserve">. אירוע זה השפיע עליו באופן </w:t>
      </w:r>
      <w:hyperlink r:id="rId87" w:tooltip="טראומה נפשית" w:history="1">
        <w:r>
          <w:rPr>
            <w:rFonts w:ascii="Times New Roman" w:eastAsia="Times New Roman" w:hAnsi="Times New Roman" w:cs="Times New Roman" w:hint="cs"/>
            <w:color w:val="0000FF"/>
            <w:sz w:val="24"/>
            <w:szCs w:val="24"/>
            <w:u w:val="single"/>
            <w:rtl/>
          </w:rPr>
          <w:t>טראומטי</w:t>
        </w:r>
      </w:hyperlink>
      <w:r>
        <w:rPr>
          <w:rFonts w:ascii="Times New Roman" w:eastAsia="Times New Roman" w:hAnsi="Times New Roman" w:cs="Times New Roman" w:hint="cs"/>
          <w:sz w:val="24"/>
          <w:szCs w:val="24"/>
          <w:rtl/>
        </w:rPr>
        <w:t>, והוא סבל כל ימיו מפחדים ודמיונות בכל הכרוך ב</w:t>
      </w:r>
      <w:hyperlink r:id="rId88" w:tooltip="מיניות" w:history="1">
        <w:r>
          <w:rPr>
            <w:rFonts w:ascii="Times New Roman" w:eastAsia="Times New Roman" w:hAnsi="Times New Roman" w:cs="Times New Roman" w:hint="cs"/>
            <w:color w:val="0000FF"/>
            <w:sz w:val="24"/>
            <w:szCs w:val="24"/>
            <w:u w:val="single"/>
            <w:rtl/>
          </w:rPr>
          <w:t>מין</w:t>
        </w:r>
      </w:hyperlink>
      <w:r>
        <w:rPr>
          <w:rFonts w:ascii="Times New Roman" w:eastAsia="Times New Roman" w:hAnsi="Times New Roman" w:cs="Times New Roman" w:hint="cs"/>
          <w:sz w:val="24"/>
          <w:szCs w:val="24"/>
          <w:rtl/>
        </w:rPr>
        <w:t>. יש התולים בכך את נישואיו הכושלים.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lastRenderedPageBreak/>
        <w:t xml:space="preserve">בצעירותו למד שבתי אצל רבני איזמיר, רבי </w:t>
      </w:r>
      <w:hyperlink r:id="rId89" w:tooltip="יוסף איסקפה" w:history="1">
        <w:r>
          <w:rPr>
            <w:rFonts w:ascii="Times New Roman" w:eastAsia="Times New Roman" w:hAnsi="Times New Roman" w:cs="Times New Roman" w:hint="cs"/>
            <w:color w:val="0000FF"/>
            <w:sz w:val="24"/>
            <w:szCs w:val="24"/>
            <w:u w:val="single"/>
            <w:rtl/>
          </w:rPr>
          <w:t>יוסף איסקפה</w:t>
        </w:r>
      </w:hyperlink>
      <w:r>
        <w:rPr>
          <w:rFonts w:ascii="Times New Roman" w:eastAsia="Times New Roman" w:hAnsi="Times New Roman" w:cs="Times New Roman" w:hint="cs"/>
          <w:sz w:val="24"/>
          <w:szCs w:val="24"/>
          <w:rtl/>
        </w:rPr>
        <w:t>, ורבי יצחק די אלבה. הוא נסמך לתואר "חכם" בידי רבי יוסף איסקפה, והיה מקובל בין חכמי איזמיר. לקראת היותו בן עשרים, החל שבתי צבי להתבודד רבות ולעסוק ב</w:t>
      </w:r>
      <w:hyperlink r:id="rId90" w:tooltip="מיסטיקה" w:history="1">
        <w:r>
          <w:rPr>
            <w:rFonts w:ascii="Times New Roman" w:eastAsia="Times New Roman" w:hAnsi="Times New Roman" w:cs="Times New Roman" w:hint="cs"/>
            <w:color w:val="0000FF"/>
            <w:sz w:val="24"/>
            <w:szCs w:val="24"/>
            <w:u w:val="single"/>
            <w:rtl/>
          </w:rPr>
          <w:t>מיסטיקה</w:t>
        </w:r>
      </w:hyperlink>
      <w:r>
        <w:rPr>
          <w:rFonts w:ascii="Times New Roman" w:eastAsia="Times New Roman" w:hAnsi="Times New Roman" w:cs="Times New Roman" w:hint="cs"/>
          <w:sz w:val="24"/>
          <w:szCs w:val="24"/>
          <w:rtl/>
        </w:rPr>
        <w:t xml:space="preserve"> וב</w:t>
      </w:r>
      <w:hyperlink r:id="rId91" w:tooltip="קבלה" w:history="1">
        <w:r>
          <w:rPr>
            <w:rFonts w:ascii="Times New Roman" w:eastAsia="Times New Roman" w:hAnsi="Times New Roman" w:cs="Times New Roman" w:hint="cs"/>
            <w:color w:val="0000FF"/>
            <w:sz w:val="24"/>
            <w:szCs w:val="24"/>
            <w:u w:val="single"/>
            <w:rtl/>
          </w:rPr>
          <w:t>קבלה</w:t>
        </w:r>
      </w:hyperlink>
      <w:r>
        <w:rPr>
          <w:rFonts w:ascii="Times New Roman" w:eastAsia="Times New Roman" w:hAnsi="Times New Roman" w:cs="Times New Roman" w:hint="cs"/>
          <w:sz w:val="24"/>
          <w:szCs w:val="24"/>
          <w:rtl/>
        </w:rPr>
        <w:t xml:space="preserve">, וכן נהג לסגף את עצמו בצורות שונות. בתחילת שנות העשרים לחייו </w:t>
      </w:r>
      <w:hyperlink r:id="rId92" w:tooltip="נישואים" w:history="1">
        <w:r>
          <w:rPr>
            <w:rFonts w:ascii="Times New Roman" w:eastAsia="Times New Roman" w:hAnsi="Times New Roman" w:cs="Times New Roman" w:hint="cs"/>
            <w:color w:val="0000FF"/>
            <w:sz w:val="24"/>
            <w:szCs w:val="24"/>
            <w:u w:val="single"/>
            <w:rtl/>
          </w:rPr>
          <w:t>נישא</w:t>
        </w:r>
      </w:hyperlink>
      <w:r>
        <w:rPr>
          <w:rFonts w:ascii="Times New Roman" w:eastAsia="Times New Roman" w:hAnsi="Times New Roman" w:cs="Times New Roman" w:hint="cs"/>
          <w:sz w:val="24"/>
          <w:szCs w:val="24"/>
          <w:rtl/>
        </w:rPr>
        <w:t xml:space="preserve"> פעמיים, אך נאלץ </w:t>
      </w:r>
      <w:hyperlink r:id="rId93" w:tooltip="גירושין" w:history="1">
        <w:r>
          <w:rPr>
            <w:rFonts w:ascii="Times New Roman" w:eastAsia="Times New Roman" w:hAnsi="Times New Roman" w:cs="Times New Roman" w:hint="cs"/>
            <w:color w:val="0000FF"/>
            <w:sz w:val="24"/>
            <w:szCs w:val="24"/>
            <w:u w:val="single"/>
            <w:rtl/>
          </w:rPr>
          <w:t>להתגרש</w:t>
        </w:r>
      </w:hyperlink>
      <w:r>
        <w:rPr>
          <w:rFonts w:ascii="Times New Roman" w:eastAsia="Times New Roman" w:hAnsi="Times New Roman" w:cs="Times New Roman" w:hint="cs"/>
          <w:sz w:val="24"/>
          <w:szCs w:val="24"/>
          <w:rtl/>
        </w:rPr>
        <w:t xml:space="preserve">, מאחר שלא התקרב כלל לנשיו. בני איזמיר תלו את התנהלותו זו בגודל קדושתו ופרישותו. </w:t>
      </w:r>
      <w:hyperlink r:id="rId94" w:tooltip="גרשום שלום" w:history="1">
        <w:r>
          <w:rPr>
            <w:rFonts w:ascii="Times New Roman" w:eastAsia="Times New Roman" w:hAnsi="Times New Roman" w:cs="Times New Roman" w:hint="cs"/>
            <w:color w:val="0000FF"/>
            <w:sz w:val="24"/>
            <w:szCs w:val="24"/>
            <w:u w:val="single"/>
            <w:rtl/>
          </w:rPr>
          <w:t>גרשום שלום</w:t>
        </w:r>
      </w:hyperlink>
      <w:r>
        <w:rPr>
          <w:rFonts w:ascii="Times New Roman" w:eastAsia="Times New Roman" w:hAnsi="Times New Roman" w:cs="Times New Roman" w:hint="cs"/>
          <w:sz w:val="24"/>
          <w:szCs w:val="24"/>
          <w:rtl/>
        </w:rPr>
        <w:t xml:space="preserve"> העלה טענה</w:t>
      </w:r>
      <w:hyperlink r:id="rId95" w:anchor="cite_note-5" w:history="1">
        <w:r>
          <w:rPr>
            <w:rFonts w:ascii="Times New Roman" w:eastAsia="Times New Roman" w:hAnsi="Times New Roman" w:cs="Times New Roman" w:hint="cs"/>
            <w:color w:val="0000FF"/>
            <w:sz w:val="24"/>
            <w:szCs w:val="24"/>
            <w:u w:val="single"/>
            <w:vertAlign w:val="superscript"/>
            <w:rtl/>
          </w:rPr>
          <w:t>[5]</w:t>
        </w:r>
      </w:hyperlink>
      <w:r>
        <w:rPr>
          <w:rFonts w:ascii="Times New Roman" w:eastAsia="Times New Roman" w:hAnsi="Times New Roman" w:cs="Times New Roman" w:hint="cs"/>
          <w:sz w:val="24"/>
          <w:szCs w:val="24"/>
          <w:rtl/>
        </w:rPr>
        <w:t xml:space="preserve"> כי שבתי סבל בתקופה זו מ</w:t>
      </w:r>
      <w:hyperlink r:id="rId96" w:tooltip="הפרעה דו-קוטבית" w:history="1">
        <w:r>
          <w:rPr>
            <w:rFonts w:ascii="Times New Roman" w:eastAsia="Times New Roman" w:hAnsi="Times New Roman" w:cs="Times New Roman" w:hint="cs"/>
            <w:color w:val="0000FF"/>
            <w:sz w:val="24"/>
            <w:szCs w:val="24"/>
            <w:u w:val="single"/>
            <w:rtl/>
          </w:rPr>
          <w:t>הפרעה דו-קוטבית</w:t>
        </w:r>
      </w:hyperlink>
      <w:r>
        <w:rPr>
          <w:rFonts w:ascii="Times New Roman" w:eastAsia="Times New Roman" w:hAnsi="Times New Roman" w:cs="Times New Roman" w:hint="cs"/>
          <w:sz w:val="24"/>
          <w:szCs w:val="24"/>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נראה שבעיסוקיו בקבלה הוא לא עסק בכתבי ה</w:t>
      </w:r>
      <w:hyperlink r:id="rId97" w:tooltip="רמ&quot;ק" w:history="1">
        <w:r>
          <w:rPr>
            <w:rFonts w:ascii="Times New Roman" w:eastAsia="Times New Roman" w:hAnsi="Times New Roman" w:cs="Times New Roman" w:hint="cs"/>
            <w:color w:val="0000FF"/>
            <w:sz w:val="24"/>
            <w:szCs w:val="24"/>
            <w:u w:val="single"/>
            <w:rtl/>
          </w:rPr>
          <w:t>רמ"ק</w:t>
        </w:r>
      </w:hyperlink>
      <w:r>
        <w:rPr>
          <w:rFonts w:ascii="Times New Roman" w:eastAsia="Times New Roman" w:hAnsi="Times New Roman" w:cs="Times New Roman" w:hint="cs"/>
          <w:sz w:val="24"/>
          <w:szCs w:val="24"/>
          <w:rtl/>
        </w:rPr>
        <w:t xml:space="preserve"> שהיו נפוצים אז בין המקובלים, ואף לא בכתבי </w:t>
      </w:r>
      <w:hyperlink r:id="rId98" w:tooltip="האר&quot;י" w:history="1">
        <w:r>
          <w:rPr>
            <w:rFonts w:ascii="Times New Roman" w:eastAsia="Times New Roman" w:hAnsi="Times New Roman" w:cs="Times New Roman" w:hint="cs"/>
            <w:color w:val="0000FF"/>
            <w:sz w:val="24"/>
            <w:szCs w:val="24"/>
            <w:u w:val="single"/>
            <w:rtl/>
          </w:rPr>
          <w:t>האר"י</w:t>
        </w:r>
      </w:hyperlink>
      <w:r>
        <w:rPr>
          <w:rFonts w:ascii="Times New Roman" w:eastAsia="Times New Roman" w:hAnsi="Times New Roman" w:cs="Times New Roman" w:hint="cs"/>
          <w:sz w:val="24"/>
          <w:szCs w:val="24"/>
          <w:rtl/>
        </w:rPr>
        <w:t xml:space="preserve"> שהחלו להיות נפוצים אז וזכו לעניין רב בקרב המקובלים, אלא נטה לעיסוק מעמיק בכתבי המקובלים הקדמונים, כספרות </w:t>
      </w:r>
      <w:hyperlink r:id="rId99" w:tooltip="הזוהר" w:history="1">
        <w:r>
          <w:rPr>
            <w:rFonts w:ascii="Times New Roman" w:eastAsia="Times New Roman" w:hAnsi="Times New Roman" w:cs="Times New Roman" w:hint="cs"/>
            <w:color w:val="0000FF"/>
            <w:sz w:val="24"/>
            <w:szCs w:val="24"/>
            <w:u w:val="single"/>
            <w:rtl/>
          </w:rPr>
          <w:t>הזוהר</w:t>
        </w:r>
      </w:hyperlink>
      <w:r>
        <w:rPr>
          <w:rFonts w:ascii="Times New Roman" w:eastAsia="Times New Roman" w:hAnsi="Times New Roman" w:cs="Times New Roman" w:hint="cs"/>
          <w:sz w:val="24"/>
          <w:szCs w:val="24"/>
          <w:rtl/>
        </w:rPr>
        <w:t xml:space="preserve"> וספרי </w:t>
      </w:r>
      <w:hyperlink r:id="rId100" w:tooltip="ספר הקנה" w:history="1">
        <w:r>
          <w:rPr>
            <w:rFonts w:ascii="Times New Roman" w:eastAsia="Times New Roman" w:hAnsi="Times New Roman" w:cs="Times New Roman" w:hint="cs"/>
            <w:color w:val="0000FF"/>
            <w:sz w:val="24"/>
            <w:szCs w:val="24"/>
            <w:u w:val="single"/>
            <w:rtl/>
          </w:rPr>
          <w:t>הקנה</w:t>
        </w:r>
      </w:hyperlink>
      <w:r>
        <w:rPr>
          <w:rFonts w:ascii="Times New Roman" w:eastAsia="Times New Roman" w:hAnsi="Times New Roman" w:cs="Times New Roman" w:hint="cs"/>
          <w:sz w:val="24"/>
          <w:szCs w:val="24"/>
          <w:rtl/>
        </w:rPr>
        <w:t xml:space="preserve"> ו</w:t>
      </w:r>
      <w:hyperlink r:id="rId101" w:tooltip="ספר הפליאה" w:history="1">
        <w:r>
          <w:rPr>
            <w:rFonts w:ascii="Times New Roman" w:eastAsia="Times New Roman" w:hAnsi="Times New Roman" w:cs="Times New Roman" w:hint="cs"/>
            <w:color w:val="0000FF"/>
            <w:sz w:val="24"/>
            <w:szCs w:val="24"/>
            <w:u w:val="single"/>
            <w:rtl/>
          </w:rPr>
          <w:t>הפליאה</w:t>
        </w:r>
      </w:hyperlink>
      <w:r>
        <w:rPr>
          <w:rFonts w:ascii="Times New Roman" w:eastAsia="Times New Roman" w:hAnsi="Times New Roman" w:cs="Times New Roman" w:hint="cs"/>
          <w:sz w:val="24"/>
          <w:szCs w:val="24"/>
          <w:rtl/>
        </w:rPr>
        <w:t>. שבתי צבי עצמו התנגד ל</w:t>
      </w:r>
      <w:hyperlink r:id="rId102" w:tooltip="קבלת האר&quot;י" w:history="1">
        <w:r>
          <w:rPr>
            <w:rFonts w:ascii="Times New Roman" w:eastAsia="Times New Roman" w:hAnsi="Times New Roman" w:cs="Times New Roman" w:hint="cs"/>
            <w:color w:val="0000FF"/>
            <w:sz w:val="24"/>
            <w:szCs w:val="24"/>
            <w:u w:val="single"/>
            <w:rtl/>
          </w:rPr>
          <w:t>קבלת האר"י</w:t>
        </w:r>
      </w:hyperlink>
      <w:r>
        <w:rPr>
          <w:rFonts w:ascii="Times New Roman" w:eastAsia="Times New Roman" w:hAnsi="Times New Roman" w:cs="Times New Roman" w:hint="cs"/>
          <w:sz w:val="24"/>
          <w:szCs w:val="24"/>
          <w:rtl/>
        </w:rPr>
        <w:t xml:space="preserve"> ולעיסוק הרחב שלה ב"כוונות". בשנים אלו החל מגבש שבתי צבי את משנתו הקבלית הקיצונית, שטענה לקיומן של שתי ישויות אלוהיות נפרדות, חייבה "עבירה לשמה" כצורך חיוני לתיקון העולם, ואפשרה התרת איסורים הלכתיים עם תיקון העולם. שבתי צבי ידע היטב שמשנתו זו לא תתקבל בברכה בידי רבני זמנו, ובמשך שנים לימד אותה אך ורק את תלמידיו הקרובים ביותר.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w:t>
      </w:r>
      <w:hyperlink r:id="rId103" w:tooltip="כ&quot;א בסיוון" w:history="1">
        <w:r>
          <w:rPr>
            <w:rFonts w:ascii="Times New Roman" w:eastAsia="Times New Roman" w:hAnsi="Times New Roman" w:cs="Times New Roman" w:hint="cs"/>
            <w:color w:val="0000FF"/>
            <w:sz w:val="24"/>
            <w:szCs w:val="24"/>
            <w:u w:val="single"/>
            <w:rtl/>
          </w:rPr>
          <w:t>כ"א בסיוון</w:t>
        </w:r>
      </w:hyperlink>
      <w:r>
        <w:rPr>
          <w:rFonts w:ascii="Times New Roman" w:eastAsia="Times New Roman" w:hAnsi="Times New Roman" w:cs="Times New Roman" w:hint="cs"/>
          <w:sz w:val="24"/>
          <w:szCs w:val="24"/>
          <w:rtl/>
        </w:rPr>
        <w:t xml:space="preserve"> </w:t>
      </w:r>
      <w:hyperlink r:id="rId104" w:tooltip="ה'ת&quot;ח" w:history="1">
        <w:r>
          <w:rPr>
            <w:rFonts w:ascii="Times New Roman" w:eastAsia="Times New Roman" w:hAnsi="Times New Roman" w:cs="Times New Roman" w:hint="cs"/>
            <w:color w:val="0000FF"/>
            <w:sz w:val="24"/>
            <w:szCs w:val="24"/>
            <w:u w:val="single"/>
            <w:rtl/>
          </w:rPr>
          <w:t>ה'ת"ח</w:t>
        </w:r>
      </w:hyperlink>
      <w:r>
        <w:rPr>
          <w:rFonts w:ascii="Times New Roman" w:eastAsia="Times New Roman" w:hAnsi="Times New Roman" w:cs="Times New Roman" w:hint="cs"/>
          <w:sz w:val="24"/>
          <w:szCs w:val="24"/>
          <w:rtl/>
        </w:rPr>
        <w:t xml:space="preserve"> (</w:t>
      </w:r>
      <w:hyperlink r:id="rId105" w:tooltip="1648" w:history="1">
        <w:r>
          <w:rPr>
            <w:rFonts w:ascii="Times New Roman" w:eastAsia="Times New Roman" w:hAnsi="Times New Roman" w:cs="Times New Roman" w:hint="cs"/>
            <w:color w:val="0000FF"/>
            <w:sz w:val="24"/>
            <w:szCs w:val="24"/>
            <w:u w:val="single"/>
            <w:rtl/>
          </w:rPr>
          <w:t>1648</w:t>
        </w:r>
      </w:hyperlink>
      <w:r>
        <w:rPr>
          <w:rFonts w:ascii="Times New Roman" w:eastAsia="Times New Roman" w:hAnsi="Times New Roman" w:cs="Times New Roman" w:hint="cs"/>
          <w:sz w:val="24"/>
          <w:szCs w:val="24"/>
          <w:rtl/>
        </w:rPr>
        <w:t xml:space="preserve">) חווה שבתי צבי התפרצות גדולה של ההתקפים מהם סבל, ובחזונו נאמר לו כי הוא </w:t>
      </w:r>
      <w:hyperlink r:id="rId106" w:tooltip="משיח" w:history="1">
        <w:r>
          <w:rPr>
            <w:rFonts w:ascii="Times New Roman" w:eastAsia="Times New Roman" w:hAnsi="Times New Roman" w:cs="Times New Roman" w:hint="cs"/>
            <w:color w:val="0000FF"/>
            <w:sz w:val="24"/>
            <w:szCs w:val="24"/>
            <w:u w:val="single"/>
            <w:rtl/>
          </w:rPr>
          <w:t>משיח ישראל</w:t>
        </w:r>
      </w:hyperlink>
      <w:r>
        <w:rPr>
          <w:rFonts w:ascii="Times New Roman" w:eastAsia="Times New Roman" w:hAnsi="Times New Roman" w:cs="Times New Roman" w:hint="cs"/>
          <w:sz w:val="24"/>
          <w:szCs w:val="24"/>
          <w:rtl/>
        </w:rPr>
        <w:t xml:space="preserve">. הוא לא נמנע מלפרסם את חזונו ברבים, והחל לנהוג מנהגים זרים בפומבי, ובפרט בלט בנטייתו לבטא בפרהסיה את </w:t>
      </w:r>
      <w:hyperlink r:id="rId107" w:tooltip="השם המפורש" w:history="1">
        <w:r>
          <w:rPr>
            <w:rFonts w:ascii="Times New Roman" w:eastAsia="Times New Roman" w:hAnsi="Times New Roman" w:cs="Times New Roman" w:hint="cs"/>
            <w:color w:val="0000FF"/>
            <w:sz w:val="24"/>
            <w:szCs w:val="24"/>
            <w:u w:val="single"/>
            <w:rtl/>
          </w:rPr>
          <w:t>השם המפורש</w:t>
        </w:r>
      </w:hyperlink>
      <w:r>
        <w:rPr>
          <w:rFonts w:ascii="Times New Roman" w:eastAsia="Times New Roman" w:hAnsi="Times New Roman" w:cs="Times New Roman" w:hint="cs"/>
          <w:sz w:val="24"/>
          <w:szCs w:val="24"/>
          <w:rtl/>
        </w:rPr>
        <w:t xml:space="preserve"> ככתבו, למרות האיסור ההלכתי שבדבר. נטייה זו מוסברת בכך שבתלמוד</w:t>
      </w:r>
      <w:hyperlink r:id="rId108" w:anchor="cite_note-6" w:history="1">
        <w:r>
          <w:rPr>
            <w:rFonts w:ascii="Times New Roman" w:eastAsia="Times New Roman" w:hAnsi="Times New Roman" w:cs="Times New Roman" w:hint="cs"/>
            <w:color w:val="0000FF"/>
            <w:sz w:val="24"/>
            <w:szCs w:val="24"/>
            <w:u w:val="single"/>
            <w:vertAlign w:val="superscript"/>
            <w:rtl/>
          </w:rPr>
          <w:t>[6]</w:t>
        </w:r>
      </w:hyperlink>
      <w:r>
        <w:rPr>
          <w:rFonts w:ascii="Times New Roman" w:eastAsia="Times New Roman" w:hAnsi="Times New Roman" w:cs="Times New Roman" w:hint="cs"/>
          <w:sz w:val="24"/>
          <w:szCs w:val="24"/>
          <w:rtl/>
        </w:rPr>
        <w:t xml:space="preserve"> נאמר כי בימות המשיח יבוטא השם המפורש ככתבו ולא כמו שהוא מבוטא כיום (באותיות השם אדנ"י). שבתי צבי האמין כי הוא המשיח, ומאחר שהגיע זמן התגלותו הגיעה גם העת שבה יש לבטא את השם המפורש ככתבו. התאריך כ"א בסיוון, שבו "התגלה" שבתי צבי, נחגג בידי מאמיניו במשך שנים רבות.</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התפרצותו זו לא זכתה להתייחסות מיוחדת מצד רבני איזמיר, שלא הזדהו איתו וזלזלו בכוח השפעתו. במהלך השנתיים שלאחר ההתפרצות וההתגלות הוא ישב באיזמיר ועסק עם תלמידיו וחסידיו בלימוד עיוני של קבלה ובריבוי בסיגופים וב</w:t>
      </w:r>
      <w:hyperlink r:id="rId109" w:tooltip="טבילה (יהדות)" w:history="1">
        <w:r>
          <w:rPr>
            <w:rFonts w:ascii="Times New Roman" w:eastAsia="Times New Roman" w:hAnsi="Times New Roman" w:cs="Times New Roman" w:hint="cs"/>
            <w:color w:val="0000FF"/>
            <w:sz w:val="24"/>
            <w:szCs w:val="24"/>
            <w:u w:val="single"/>
            <w:rtl/>
          </w:rPr>
          <w:t>טבילות</w:t>
        </w:r>
      </w:hyperlink>
      <w:r>
        <w:rPr>
          <w:rFonts w:ascii="Times New Roman" w:eastAsia="Times New Roman" w:hAnsi="Times New Roman" w:cs="Times New Roman" w:hint="cs"/>
          <w:sz w:val="24"/>
          <w:szCs w:val="24"/>
          <w:rtl/>
        </w:rPr>
        <w:t>. במהלך שנים אלו הוא חווה טראומה נוספת, כאשר במהלך טבילה בחוף הים באיזמיר נקלע ל</w:t>
      </w:r>
      <w:hyperlink r:id="rId110" w:tooltip="מערבולת" w:history="1">
        <w:r>
          <w:rPr>
            <w:rFonts w:ascii="Times New Roman" w:eastAsia="Times New Roman" w:hAnsi="Times New Roman" w:cs="Times New Roman" w:hint="cs"/>
            <w:color w:val="0000FF"/>
            <w:sz w:val="24"/>
            <w:szCs w:val="24"/>
            <w:u w:val="single"/>
            <w:rtl/>
          </w:rPr>
          <w:t>מערבולת</w:t>
        </w:r>
      </w:hyperlink>
      <w:r>
        <w:rPr>
          <w:rFonts w:ascii="Times New Roman" w:eastAsia="Times New Roman" w:hAnsi="Times New Roman" w:cs="Times New Roman" w:hint="cs"/>
          <w:sz w:val="24"/>
          <w:szCs w:val="24"/>
          <w:rtl/>
        </w:rPr>
        <w:t xml:space="preserve"> ובקושי ניצל. יום הצלתו, </w:t>
      </w:r>
      <w:hyperlink r:id="rId111" w:tooltip="ט&quot;ז בכסלו" w:history="1">
        <w:r>
          <w:rPr>
            <w:rFonts w:ascii="Times New Roman" w:eastAsia="Times New Roman" w:hAnsi="Times New Roman" w:cs="Times New Roman" w:hint="cs"/>
            <w:color w:val="0000FF"/>
            <w:sz w:val="24"/>
            <w:szCs w:val="24"/>
            <w:u w:val="single"/>
            <w:rtl/>
          </w:rPr>
          <w:t>ט"ז בכסלו</w:t>
        </w:r>
      </w:hyperlink>
      <w:r>
        <w:rPr>
          <w:rFonts w:ascii="Times New Roman" w:eastAsia="Times New Roman" w:hAnsi="Times New Roman" w:cs="Times New Roman" w:hint="cs"/>
          <w:sz w:val="24"/>
          <w:szCs w:val="24"/>
          <w:rtl/>
        </w:rPr>
        <w:t>, נקבע על ידו כיום חג למאמיניו.</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באחד הימים עלה עם תלמידיו אל אחת הגבעות בסמוך לאיזמיר וניסה לעצור את מהלך </w:t>
      </w:r>
      <w:hyperlink r:id="rId112" w:tooltip="השמש" w:history="1">
        <w:r>
          <w:rPr>
            <w:rFonts w:ascii="Times New Roman" w:eastAsia="Times New Roman" w:hAnsi="Times New Roman" w:cs="Times New Roman" w:hint="cs"/>
            <w:color w:val="0000FF"/>
            <w:sz w:val="24"/>
            <w:szCs w:val="24"/>
            <w:u w:val="single"/>
            <w:rtl/>
          </w:rPr>
          <w:t>השמש</w:t>
        </w:r>
      </w:hyperlink>
      <w:r>
        <w:rPr>
          <w:rFonts w:ascii="Times New Roman" w:eastAsia="Times New Roman" w:hAnsi="Times New Roman" w:cs="Times New Roman" w:hint="cs"/>
          <w:sz w:val="24"/>
          <w:szCs w:val="24"/>
          <w:rtl/>
        </w:rPr>
        <w:t xml:space="preserve"> בדומה למעשהו של </w:t>
      </w:r>
      <w:hyperlink r:id="rId113" w:tooltip="יהושע בן נון" w:history="1">
        <w:r>
          <w:rPr>
            <w:rFonts w:ascii="Times New Roman" w:eastAsia="Times New Roman" w:hAnsi="Times New Roman" w:cs="Times New Roman" w:hint="cs"/>
            <w:color w:val="0000FF"/>
            <w:sz w:val="24"/>
            <w:szCs w:val="24"/>
            <w:u w:val="single"/>
            <w:rtl/>
          </w:rPr>
          <w:t>יהושע בן נון</w:t>
        </w:r>
      </w:hyperlink>
      <w:r>
        <w:rPr>
          <w:rFonts w:ascii="Times New Roman" w:eastAsia="Times New Roman" w:hAnsi="Times New Roman" w:cs="Times New Roman" w:hint="cs"/>
          <w:sz w:val="24"/>
          <w:szCs w:val="24"/>
          <w:rtl/>
        </w:rPr>
        <w:t xml:space="preserve">. עם החרפה זו פקעה סבלנותם של רבני איזמיר, ובראשם רבו, רבי יוסף איסקפה, ורבי </w:t>
      </w:r>
      <w:hyperlink r:id="rId114" w:tooltip="אהרן לפפה" w:history="1">
        <w:r>
          <w:rPr>
            <w:rFonts w:ascii="Times New Roman" w:eastAsia="Times New Roman" w:hAnsi="Times New Roman" w:cs="Times New Roman" w:hint="cs"/>
            <w:color w:val="0000FF"/>
            <w:sz w:val="24"/>
            <w:szCs w:val="24"/>
            <w:u w:val="single"/>
            <w:rtl/>
          </w:rPr>
          <w:t>אהרן לפפה</w:t>
        </w:r>
      </w:hyperlink>
      <w:r>
        <w:rPr>
          <w:rFonts w:ascii="Times New Roman" w:eastAsia="Times New Roman" w:hAnsi="Times New Roman" w:cs="Times New Roman" w:hint="cs"/>
          <w:sz w:val="24"/>
          <w:szCs w:val="24"/>
          <w:rtl/>
        </w:rPr>
        <w:t xml:space="preserve">, והם החלו ברדיפות נגדו על מנת שיעזוב את איזמיר. במועד מסוים בין השנים </w:t>
      </w:r>
      <w:hyperlink r:id="rId115" w:tooltip="1654" w:history="1">
        <w:r>
          <w:rPr>
            <w:rFonts w:ascii="Times New Roman" w:eastAsia="Times New Roman" w:hAnsi="Times New Roman" w:cs="Times New Roman" w:hint="cs"/>
            <w:color w:val="0000FF"/>
            <w:sz w:val="24"/>
            <w:szCs w:val="24"/>
            <w:u w:val="single"/>
            <w:rtl/>
          </w:rPr>
          <w:t>1654</w:t>
        </w:r>
      </w:hyperlink>
      <w:r>
        <w:rPr>
          <w:rFonts w:ascii="Times New Roman" w:eastAsia="Times New Roman" w:hAnsi="Times New Roman" w:cs="Times New Roman" w:hint="cs"/>
          <w:sz w:val="24"/>
          <w:szCs w:val="24"/>
          <w:rtl/>
        </w:rPr>
        <w:t>-</w:t>
      </w:r>
      <w:hyperlink r:id="rId116" w:tooltip="1651" w:history="1">
        <w:r>
          <w:rPr>
            <w:rFonts w:ascii="Times New Roman" w:eastAsia="Times New Roman" w:hAnsi="Times New Roman" w:cs="Times New Roman" w:hint="cs"/>
            <w:color w:val="0000FF"/>
            <w:sz w:val="24"/>
            <w:szCs w:val="24"/>
            <w:u w:val="single"/>
            <w:rtl/>
          </w:rPr>
          <w:t>1651</w:t>
        </w:r>
      </w:hyperlink>
      <w:r>
        <w:rPr>
          <w:rFonts w:ascii="Times New Roman" w:eastAsia="Times New Roman" w:hAnsi="Times New Roman" w:cs="Times New Roman" w:hint="cs"/>
          <w:sz w:val="24"/>
          <w:szCs w:val="24"/>
          <w:rtl/>
        </w:rPr>
        <w:t xml:space="preserve"> גורש שבתי צבי מן העיר.</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נדודיו[</w:t>
      </w:r>
      <w:hyperlink r:id="rId117" w:tooltip="עריכת פסקה: &quot;נדודיו&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118" w:tooltip="עריכת פסקה: &quot;נדודיו&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נסע ראשית ל</w:t>
      </w:r>
      <w:hyperlink r:id="rId119" w:tooltip="סלוניקי" w:history="1">
        <w:r>
          <w:rPr>
            <w:rFonts w:ascii="Times New Roman" w:eastAsia="Times New Roman" w:hAnsi="Times New Roman" w:cs="Times New Roman" w:hint="cs"/>
            <w:color w:val="0000FF"/>
            <w:sz w:val="24"/>
            <w:szCs w:val="24"/>
            <w:u w:val="single"/>
            <w:rtl/>
          </w:rPr>
          <w:t>סלוניקי</w:t>
        </w:r>
      </w:hyperlink>
      <w:r>
        <w:rPr>
          <w:rFonts w:ascii="Times New Roman" w:eastAsia="Times New Roman" w:hAnsi="Times New Roman" w:cs="Times New Roman" w:hint="cs"/>
          <w:sz w:val="24"/>
          <w:szCs w:val="24"/>
          <w:rtl/>
        </w:rPr>
        <w:t>,</w:t>
      </w:r>
      <w:hyperlink r:id="rId120" w:anchor="cite_note-7" w:history="1">
        <w:r>
          <w:rPr>
            <w:rFonts w:ascii="Times New Roman" w:eastAsia="Times New Roman" w:hAnsi="Times New Roman" w:cs="Times New Roman" w:hint="cs"/>
            <w:color w:val="0000FF"/>
            <w:sz w:val="24"/>
            <w:szCs w:val="24"/>
            <w:u w:val="single"/>
            <w:vertAlign w:val="superscript"/>
            <w:rtl/>
          </w:rPr>
          <w:t>[7]</w:t>
        </w:r>
      </w:hyperlink>
      <w:r>
        <w:rPr>
          <w:rFonts w:ascii="Times New Roman" w:eastAsia="Times New Roman" w:hAnsi="Times New Roman" w:cs="Times New Roman" w:hint="cs"/>
          <w:sz w:val="24"/>
          <w:szCs w:val="24"/>
          <w:rtl/>
        </w:rPr>
        <w:t xml:space="preserve"> בה נוספו לו תלמידים ומעריצים רבים. אך גם בסלוניקי לא נגמל ממנהגיו הזרים. יום אחד סידר לעצמו טקס נישואין, כאשר הכלה איננה אלא </w:t>
      </w:r>
      <w:hyperlink r:id="rId121" w:tooltip="ספר תורה" w:history="1">
        <w:r>
          <w:rPr>
            <w:rFonts w:ascii="Times New Roman" w:eastAsia="Times New Roman" w:hAnsi="Times New Roman" w:cs="Times New Roman" w:hint="cs"/>
            <w:color w:val="0000FF"/>
            <w:sz w:val="24"/>
            <w:szCs w:val="24"/>
            <w:u w:val="single"/>
            <w:rtl/>
          </w:rPr>
          <w:t>ספר תורה</w:t>
        </w:r>
      </w:hyperlink>
      <w:r>
        <w:rPr>
          <w:rFonts w:ascii="Times New Roman" w:eastAsia="Times New Roman" w:hAnsi="Times New Roman" w:cs="Times New Roman" w:hint="cs"/>
          <w:sz w:val="24"/>
          <w:szCs w:val="24"/>
          <w:rtl/>
        </w:rPr>
        <w:t>, כאקט של משיחיות, כביכול המשיח הוא בעלה של התורה. בסלוניקי פרצה סערה עזה בעקבות המעשה, ושבתי צבי התנצל בפני רבני העיר וטען כי כל אדם מישראל נחשב לבעלה של התורה. התנצלויותיו לא סייעו לו והוא גורש מן העיר.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לאחר כמה שנות נדודים בערי </w:t>
      </w:r>
      <w:hyperlink r:id="rId122" w:tooltip="יוון" w:history="1">
        <w:r>
          <w:rPr>
            <w:rFonts w:ascii="Times New Roman" w:eastAsia="Times New Roman" w:hAnsi="Times New Roman" w:cs="Times New Roman" w:hint="cs"/>
            <w:color w:val="0000FF"/>
            <w:sz w:val="24"/>
            <w:szCs w:val="24"/>
            <w:u w:val="single"/>
            <w:rtl/>
          </w:rPr>
          <w:t>יוון</w:t>
        </w:r>
      </w:hyperlink>
      <w:r>
        <w:rPr>
          <w:rFonts w:ascii="Times New Roman" w:eastAsia="Times New Roman" w:hAnsi="Times New Roman" w:cs="Times New Roman" w:hint="cs"/>
          <w:sz w:val="24"/>
          <w:szCs w:val="24"/>
          <w:rtl/>
        </w:rPr>
        <w:t xml:space="preserve">, הגיע שבתי צבי בשנת </w:t>
      </w:r>
      <w:hyperlink r:id="rId123" w:tooltip="1658" w:history="1">
        <w:r>
          <w:rPr>
            <w:rFonts w:ascii="Times New Roman" w:eastAsia="Times New Roman" w:hAnsi="Times New Roman" w:cs="Times New Roman" w:hint="cs"/>
            <w:color w:val="0000FF"/>
            <w:sz w:val="24"/>
            <w:szCs w:val="24"/>
            <w:u w:val="single"/>
            <w:rtl/>
          </w:rPr>
          <w:t>1658</w:t>
        </w:r>
      </w:hyperlink>
      <w:r>
        <w:rPr>
          <w:rFonts w:ascii="Times New Roman" w:eastAsia="Times New Roman" w:hAnsi="Times New Roman" w:cs="Times New Roman" w:hint="cs"/>
          <w:sz w:val="24"/>
          <w:szCs w:val="24"/>
          <w:rtl/>
        </w:rPr>
        <w:t xml:space="preserve"> ל</w:t>
      </w:r>
      <w:hyperlink r:id="rId124" w:tooltip="קושטא" w:history="1">
        <w:r>
          <w:rPr>
            <w:rFonts w:ascii="Times New Roman" w:eastAsia="Times New Roman" w:hAnsi="Times New Roman" w:cs="Times New Roman" w:hint="cs"/>
            <w:color w:val="0000FF"/>
            <w:sz w:val="24"/>
            <w:szCs w:val="24"/>
            <w:u w:val="single"/>
            <w:rtl/>
          </w:rPr>
          <w:t>קושטא</w:t>
        </w:r>
      </w:hyperlink>
      <w:r>
        <w:rPr>
          <w:rFonts w:ascii="Times New Roman" w:eastAsia="Times New Roman" w:hAnsi="Times New Roman" w:cs="Times New Roman" w:hint="cs"/>
          <w:sz w:val="24"/>
          <w:szCs w:val="24"/>
          <w:rtl/>
        </w:rPr>
        <w:t xml:space="preserve"> עם קהל מעריציו. בקושטא הנהיג מפגני ראווה פומביים, כאשר יום אחד שוטט בחוצות קושטא עם דג ענקי בעריסת תינוק, ונימק זאת בטעמים קבליים. לאחר מכן חגג את </w:t>
      </w:r>
      <w:hyperlink r:id="rId125" w:tooltip="שלוש רגלים" w:history="1">
        <w:r>
          <w:rPr>
            <w:rFonts w:ascii="Times New Roman" w:eastAsia="Times New Roman" w:hAnsi="Times New Roman" w:cs="Times New Roman" w:hint="cs"/>
            <w:color w:val="0000FF"/>
            <w:sz w:val="24"/>
            <w:szCs w:val="24"/>
            <w:u w:val="single"/>
            <w:rtl/>
          </w:rPr>
          <w:t>שלוש הרגלים</w:t>
        </w:r>
      </w:hyperlink>
      <w:r>
        <w:rPr>
          <w:rFonts w:ascii="Times New Roman" w:eastAsia="Times New Roman" w:hAnsi="Times New Roman" w:cs="Times New Roman" w:hint="cs"/>
          <w:sz w:val="24"/>
          <w:szCs w:val="24"/>
          <w:rtl/>
        </w:rPr>
        <w:t xml:space="preserve"> ביום אחד, כחלק מנטייתו לבלבול תאריכים, כאשר ישב ב</w:t>
      </w:r>
      <w:hyperlink r:id="rId126" w:tooltip="סוכה" w:history="1">
        <w:r>
          <w:rPr>
            <w:rFonts w:ascii="Times New Roman" w:eastAsia="Times New Roman" w:hAnsi="Times New Roman" w:cs="Times New Roman" w:hint="cs"/>
            <w:color w:val="0000FF"/>
            <w:sz w:val="24"/>
            <w:szCs w:val="24"/>
            <w:u w:val="single"/>
            <w:rtl/>
          </w:rPr>
          <w:t>סוכה</w:t>
        </w:r>
      </w:hyperlink>
      <w:r>
        <w:rPr>
          <w:rFonts w:ascii="Times New Roman" w:eastAsia="Times New Roman" w:hAnsi="Times New Roman" w:cs="Times New Roman" w:hint="cs"/>
          <w:sz w:val="24"/>
          <w:szCs w:val="24"/>
          <w:rtl/>
        </w:rPr>
        <w:t xml:space="preserve">, חגג בה את </w:t>
      </w:r>
      <w:hyperlink r:id="rId127" w:tooltip="ליל הסדר" w:history="1">
        <w:r>
          <w:rPr>
            <w:rFonts w:ascii="Times New Roman" w:eastAsia="Times New Roman" w:hAnsi="Times New Roman" w:cs="Times New Roman" w:hint="cs"/>
            <w:color w:val="0000FF"/>
            <w:sz w:val="24"/>
            <w:szCs w:val="24"/>
            <w:u w:val="single"/>
            <w:rtl/>
          </w:rPr>
          <w:t>ליל הסדר</w:t>
        </w:r>
      </w:hyperlink>
      <w:r>
        <w:rPr>
          <w:rFonts w:ascii="Times New Roman" w:eastAsia="Times New Roman" w:hAnsi="Times New Roman" w:cs="Times New Roman" w:hint="cs"/>
          <w:sz w:val="24"/>
          <w:szCs w:val="24"/>
          <w:rtl/>
        </w:rPr>
        <w:t xml:space="preserve"> וקרא ב</w:t>
      </w:r>
      <w:hyperlink r:id="rId128" w:tooltip="תיקון ליל שבועות" w:history="1">
        <w:r>
          <w:rPr>
            <w:rFonts w:ascii="Times New Roman" w:eastAsia="Times New Roman" w:hAnsi="Times New Roman" w:cs="Times New Roman" w:hint="cs"/>
            <w:color w:val="0000FF"/>
            <w:sz w:val="24"/>
            <w:szCs w:val="24"/>
            <w:u w:val="single"/>
            <w:rtl/>
          </w:rPr>
          <w:t>תיקון ליל שבועות</w:t>
        </w:r>
      </w:hyperlink>
      <w:r>
        <w:rPr>
          <w:rFonts w:ascii="Times New Roman" w:eastAsia="Times New Roman" w:hAnsi="Times New Roman" w:cs="Times New Roman" w:hint="cs"/>
          <w:sz w:val="24"/>
          <w:szCs w:val="24"/>
          <w:rtl/>
        </w:rPr>
        <w:t>.</w:t>
      </w:r>
      <w:hyperlink r:id="rId129" w:anchor="cite_note-8" w:history="1">
        <w:r>
          <w:rPr>
            <w:rFonts w:ascii="Times New Roman" w:eastAsia="Times New Roman" w:hAnsi="Times New Roman" w:cs="Times New Roman" w:hint="cs"/>
            <w:color w:val="0000FF"/>
            <w:sz w:val="24"/>
            <w:szCs w:val="24"/>
            <w:u w:val="single"/>
            <w:vertAlign w:val="superscript"/>
            <w:rtl/>
          </w:rPr>
          <w:t>[8]</w:t>
        </w:r>
      </w:hyperlink>
      <w:r>
        <w:rPr>
          <w:rFonts w:ascii="Times New Roman" w:eastAsia="Times New Roman" w:hAnsi="Times New Roman" w:cs="Times New Roman" w:hint="cs"/>
          <w:sz w:val="24"/>
          <w:szCs w:val="24"/>
          <w:rtl/>
        </w:rPr>
        <w:t xml:space="preserve"> בתקופה זו הופיעה נטייתו לברך בעת הפרות הלכתיות את הברכה החביבה עליו "ברוך מתיר איסורים" - כפרפראזה לברכה הנאמרת בעת </w:t>
      </w:r>
      <w:hyperlink r:id="rId130" w:tooltip="ברכות השחר" w:history="1">
        <w:r>
          <w:rPr>
            <w:rFonts w:ascii="Times New Roman" w:eastAsia="Times New Roman" w:hAnsi="Times New Roman" w:cs="Times New Roman" w:hint="cs"/>
            <w:color w:val="0000FF"/>
            <w:sz w:val="24"/>
            <w:szCs w:val="24"/>
            <w:u w:val="single"/>
            <w:rtl/>
          </w:rPr>
          <w:t>ברכות השחר</w:t>
        </w:r>
      </w:hyperlink>
      <w:r>
        <w:rPr>
          <w:rFonts w:ascii="Times New Roman" w:eastAsia="Times New Roman" w:hAnsi="Times New Roman" w:cs="Times New Roman" w:hint="cs"/>
          <w:sz w:val="24"/>
          <w:szCs w:val="24"/>
          <w:rtl/>
        </w:rPr>
        <w:t xml:space="preserve"> - על בסיס מדרש קדום ממנו הסיק כי בימות המשיח יותרו איסורים הלכתיים. גם את קושטא נאלץ לעזוב תוך זמן קצר, והוא חזר לעיר מולדתו איזמיר.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lastRenderedPageBreak/>
        <w:t>בימי שהותו באיזמיר שקע שבתי צבי ככל הנראה ב</w:t>
      </w:r>
      <w:hyperlink r:id="rId131" w:tooltip="דיכאון" w:history="1">
        <w:r>
          <w:rPr>
            <w:rFonts w:ascii="Times New Roman" w:eastAsia="Times New Roman" w:hAnsi="Times New Roman" w:cs="Times New Roman" w:hint="cs"/>
            <w:color w:val="0000FF"/>
            <w:sz w:val="24"/>
            <w:szCs w:val="24"/>
            <w:u w:val="single"/>
            <w:rtl/>
          </w:rPr>
          <w:t>דיכאון</w:t>
        </w:r>
      </w:hyperlink>
      <w:r>
        <w:rPr>
          <w:rFonts w:ascii="Times New Roman" w:eastAsia="Times New Roman" w:hAnsi="Times New Roman" w:cs="Times New Roman" w:hint="cs"/>
          <w:sz w:val="24"/>
          <w:szCs w:val="24"/>
          <w:rtl/>
        </w:rPr>
        <w:t>, ואחיו שהתביישו באחיהם ציידו אותו בכסף למחייתו ושלחו אותו ל</w:t>
      </w:r>
      <w:hyperlink r:id="rId132" w:tooltip="ארץ ישראל" w:history="1">
        <w:r>
          <w:rPr>
            <w:rFonts w:ascii="Times New Roman" w:eastAsia="Times New Roman" w:hAnsi="Times New Roman" w:cs="Times New Roman" w:hint="cs"/>
            <w:color w:val="0000FF"/>
            <w:sz w:val="24"/>
            <w:szCs w:val="24"/>
            <w:u w:val="single"/>
            <w:rtl/>
          </w:rPr>
          <w:t>ארץ ישראל</w:t>
        </w:r>
      </w:hyperlink>
      <w:r>
        <w:rPr>
          <w:rFonts w:ascii="Times New Roman" w:eastAsia="Times New Roman" w:hAnsi="Times New Roman" w:cs="Times New Roman" w:hint="cs"/>
          <w:sz w:val="24"/>
          <w:szCs w:val="24"/>
          <w:rtl/>
        </w:rPr>
        <w:t xml:space="preserve">. בדרכו לארץ ישראל, בשנת </w:t>
      </w:r>
      <w:hyperlink r:id="rId133" w:tooltip="1662" w:history="1">
        <w:r>
          <w:rPr>
            <w:rFonts w:ascii="Times New Roman" w:eastAsia="Times New Roman" w:hAnsi="Times New Roman" w:cs="Times New Roman" w:hint="cs"/>
            <w:color w:val="0000FF"/>
            <w:sz w:val="24"/>
            <w:szCs w:val="24"/>
            <w:u w:val="single"/>
            <w:rtl/>
          </w:rPr>
          <w:t>1662</w:t>
        </w:r>
      </w:hyperlink>
      <w:r>
        <w:rPr>
          <w:rFonts w:ascii="Times New Roman" w:eastAsia="Times New Roman" w:hAnsi="Times New Roman" w:cs="Times New Roman" w:hint="cs"/>
          <w:sz w:val="24"/>
          <w:szCs w:val="24"/>
          <w:rtl/>
        </w:rPr>
        <w:t>, עבר ב</w:t>
      </w:r>
      <w:hyperlink r:id="rId134" w:tooltip="רודוס" w:history="1">
        <w:r>
          <w:rPr>
            <w:rFonts w:ascii="Times New Roman" w:eastAsia="Times New Roman" w:hAnsi="Times New Roman" w:cs="Times New Roman" w:hint="cs"/>
            <w:color w:val="0000FF"/>
            <w:sz w:val="24"/>
            <w:szCs w:val="24"/>
            <w:u w:val="single"/>
            <w:rtl/>
          </w:rPr>
          <w:t>רודוס</w:t>
        </w:r>
      </w:hyperlink>
      <w:r>
        <w:rPr>
          <w:rFonts w:ascii="Times New Roman" w:eastAsia="Times New Roman" w:hAnsi="Times New Roman" w:cs="Times New Roman" w:hint="cs"/>
          <w:sz w:val="24"/>
          <w:szCs w:val="24"/>
          <w:rtl/>
        </w:rPr>
        <w:t xml:space="preserve"> וב</w:t>
      </w:r>
      <w:hyperlink r:id="rId135" w:tooltip="מצרים" w:history="1">
        <w:r>
          <w:rPr>
            <w:rFonts w:ascii="Times New Roman" w:eastAsia="Times New Roman" w:hAnsi="Times New Roman" w:cs="Times New Roman" w:hint="cs"/>
            <w:color w:val="0000FF"/>
            <w:sz w:val="24"/>
            <w:szCs w:val="24"/>
            <w:u w:val="single"/>
            <w:rtl/>
          </w:rPr>
          <w:t>מצרים</w:t>
        </w:r>
      </w:hyperlink>
      <w:r>
        <w:rPr>
          <w:rFonts w:ascii="Times New Roman" w:eastAsia="Times New Roman" w:hAnsi="Times New Roman" w:cs="Times New Roman" w:hint="cs"/>
          <w:sz w:val="24"/>
          <w:szCs w:val="24"/>
          <w:rtl/>
        </w:rPr>
        <w:t xml:space="preserve">, בה הצליח לשבות בקסמו את שר האוצר היהודי, הצ'יליבי (תוארו של ראש </w:t>
      </w:r>
      <w:hyperlink r:id="rId136" w:tooltip="יהדות מצרים" w:history="1">
        <w:r>
          <w:rPr>
            <w:rFonts w:ascii="Times New Roman" w:eastAsia="Times New Roman" w:hAnsi="Times New Roman" w:cs="Times New Roman" w:hint="cs"/>
            <w:color w:val="0000FF"/>
            <w:sz w:val="24"/>
            <w:szCs w:val="24"/>
            <w:u w:val="single"/>
            <w:rtl/>
          </w:rPr>
          <w:t>יהודי מצרים</w:t>
        </w:r>
      </w:hyperlink>
      <w:r>
        <w:rPr>
          <w:rFonts w:ascii="Times New Roman" w:eastAsia="Times New Roman" w:hAnsi="Times New Roman" w:cs="Times New Roman" w:hint="cs"/>
          <w:sz w:val="24"/>
          <w:szCs w:val="24"/>
          <w:rtl/>
        </w:rPr>
        <w:t xml:space="preserve"> לאחר ביטול משרת ה"נגיד") </w:t>
      </w:r>
      <w:hyperlink r:id="rId137" w:tooltip="רפאל יוסף (הדף אינו קיים)" w:history="1">
        <w:r>
          <w:rPr>
            <w:rFonts w:ascii="Times New Roman" w:eastAsia="Times New Roman" w:hAnsi="Times New Roman" w:cs="Times New Roman" w:hint="cs"/>
            <w:color w:val="0000FF"/>
            <w:sz w:val="24"/>
            <w:szCs w:val="24"/>
            <w:u w:val="single"/>
            <w:rtl/>
          </w:rPr>
          <w:t>רפאל יוסף</w:t>
        </w:r>
      </w:hyperlink>
      <w:r>
        <w:rPr>
          <w:rFonts w:ascii="Times New Roman" w:eastAsia="Times New Roman" w:hAnsi="Times New Roman" w:cs="Times New Roman" w:hint="cs"/>
          <w:sz w:val="24"/>
          <w:szCs w:val="24"/>
          <w:rtl/>
        </w:rPr>
        <w:t>. רפאל יוסף התרשם מאוד מדמותו הססגונית של שבתי צבי ופרש עליו את חסותו.</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בהיותו במצרים</w:t>
      </w:r>
      <w:hyperlink r:id="rId138" w:anchor="cite_note-9" w:history="1">
        <w:r>
          <w:rPr>
            <w:rFonts w:ascii="Times New Roman" w:eastAsia="Times New Roman" w:hAnsi="Times New Roman" w:cs="Times New Roman" w:hint="cs"/>
            <w:color w:val="0000FF"/>
            <w:sz w:val="24"/>
            <w:szCs w:val="24"/>
            <w:u w:val="single"/>
            <w:vertAlign w:val="superscript"/>
            <w:rtl/>
          </w:rPr>
          <w:t>[9]</w:t>
        </w:r>
      </w:hyperlink>
      <w:r>
        <w:rPr>
          <w:rFonts w:ascii="Times New Roman" w:eastAsia="Times New Roman" w:hAnsi="Times New Roman" w:cs="Times New Roman" w:hint="cs"/>
          <w:sz w:val="24"/>
          <w:szCs w:val="24"/>
          <w:rtl/>
        </w:rPr>
        <w:t xml:space="preserve"> הגיעה לאוזניו של שבתי צבי שמועה בדבר אשה תימהונית בשם שרה המתגוררת ב</w:t>
      </w:r>
      <w:hyperlink r:id="rId139" w:tooltip="ליוורנו" w:history="1">
        <w:r>
          <w:rPr>
            <w:rFonts w:ascii="Times New Roman" w:eastAsia="Times New Roman" w:hAnsi="Times New Roman" w:cs="Times New Roman" w:hint="cs"/>
            <w:color w:val="0000FF"/>
            <w:sz w:val="24"/>
            <w:szCs w:val="24"/>
            <w:u w:val="single"/>
            <w:rtl/>
          </w:rPr>
          <w:t>ליוורנו</w:t>
        </w:r>
      </w:hyperlink>
      <w:r>
        <w:rPr>
          <w:rFonts w:ascii="Times New Roman" w:eastAsia="Times New Roman" w:hAnsi="Times New Roman" w:cs="Times New Roman" w:hint="cs"/>
          <w:sz w:val="24"/>
          <w:szCs w:val="24"/>
          <w:rtl/>
        </w:rPr>
        <w:t xml:space="preserve">, וטוענת כי התגלה לה שהיא תהיה אשתו של המשיח. שבתי גילה עניין רב בשמועה, ולפי בקשתו הגיעה שרה למצרים. לאחר פגישה קצרה נישאו שבתי ושרה, שנקראה בידי חסידיו "המלכה". על שרה זו יצאו רינונים בדבר פריצותה, שלא הוכחשו מעולם בידי תומכיו של שבתי צבי, והם תלו את נישואיו לפרוצה בנבואת </w:t>
      </w:r>
      <w:hyperlink r:id="rId140" w:tooltip="הושע הנביא" w:history="1">
        <w:r>
          <w:rPr>
            <w:rFonts w:ascii="Times New Roman" w:eastAsia="Times New Roman" w:hAnsi="Times New Roman" w:cs="Times New Roman" w:hint="cs"/>
            <w:color w:val="0000FF"/>
            <w:sz w:val="24"/>
            <w:szCs w:val="24"/>
            <w:u w:val="single"/>
            <w:rtl/>
          </w:rPr>
          <w:t>הושע</w:t>
        </w:r>
      </w:hyperlink>
      <w:r>
        <w:rPr>
          <w:rFonts w:ascii="Times New Roman" w:eastAsia="Times New Roman" w:hAnsi="Times New Roman" w:cs="Times New Roman" w:hint="cs"/>
          <w:sz w:val="24"/>
          <w:szCs w:val="24"/>
          <w:rtl/>
        </w:rPr>
        <w:t xml:space="preserve">: </w:t>
      </w:r>
      <w:r>
        <w:rPr>
          <w:rFonts w:ascii="David" w:eastAsia="Times New Roman" w:hAnsi="David" w:cs="David"/>
          <w:sz w:val="29"/>
          <w:szCs w:val="29"/>
          <w:rtl/>
        </w:rPr>
        <w:t>"תְּחִלַּת דִּבֶּר ה' בְּהוֹשֵׁעַ וַיֹּאמֶר ה' אֶל הוֹשֵׁעַ לֵךְ קַח לְךָ אֵשֶׁת זְנוּנִים וְיַלְדֵי זְנוּנִים כִּי זָנֹה תִזְנֶה הָאָרֶץ מֵאַחֲרֵי ה'"</w:t>
      </w:r>
      <w:r>
        <w:rPr>
          <w:rFonts w:ascii="Times New Roman" w:eastAsia="Times New Roman" w:hAnsi="Times New Roman" w:cs="Times New Roman" w:hint="cs"/>
          <w:sz w:val="24"/>
          <w:szCs w:val="24"/>
          <w:rtl/>
        </w:rPr>
        <w:t>.</w:t>
      </w:r>
      <w:hyperlink r:id="rId141" w:anchor="cite_note-10" w:history="1">
        <w:r>
          <w:rPr>
            <w:rFonts w:ascii="Times New Roman" w:eastAsia="Times New Roman" w:hAnsi="Times New Roman" w:cs="Times New Roman" w:hint="cs"/>
            <w:color w:val="0000FF"/>
            <w:sz w:val="24"/>
            <w:szCs w:val="24"/>
            <w:u w:val="single"/>
            <w:vertAlign w:val="superscript"/>
            <w:rtl/>
          </w:rPr>
          <w:t>[10]</w:t>
        </w:r>
      </w:hyperlink>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ממצרים המשיך שבתי צבי ל</w:t>
      </w:r>
      <w:hyperlink r:id="rId142" w:tooltip="ירושלים" w:history="1">
        <w:r>
          <w:rPr>
            <w:rFonts w:ascii="Times New Roman" w:eastAsia="Times New Roman" w:hAnsi="Times New Roman" w:cs="Times New Roman" w:hint="cs"/>
            <w:color w:val="0000FF"/>
            <w:sz w:val="24"/>
            <w:szCs w:val="24"/>
            <w:u w:val="single"/>
            <w:rtl/>
          </w:rPr>
          <w:t>ירושלים</w:t>
        </w:r>
      </w:hyperlink>
      <w:r>
        <w:rPr>
          <w:rFonts w:ascii="Times New Roman" w:eastAsia="Times New Roman" w:hAnsi="Times New Roman" w:cs="Times New Roman" w:hint="cs"/>
          <w:sz w:val="24"/>
          <w:szCs w:val="24"/>
          <w:rtl/>
        </w:rPr>
        <w:t>, בה עסק בסיגופים ובלימוד קבלה. מעמדו היה נכבד, והוא נבחר ל</w:t>
      </w:r>
      <w:hyperlink r:id="rId143" w:tooltip="שד&quot;ר" w:history="1">
        <w:r>
          <w:rPr>
            <w:rFonts w:ascii="Times New Roman" w:eastAsia="Times New Roman" w:hAnsi="Times New Roman" w:cs="Times New Roman" w:hint="cs"/>
            <w:color w:val="0000FF"/>
            <w:sz w:val="24"/>
            <w:szCs w:val="24"/>
            <w:u w:val="single"/>
            <w:rtl/>
          </w:rPr>
          <w:t>שד"ר</w:t>
        </w:r>
      </w:hyperlink>
      <w:r>
        <w:rPr>
          <w:rFonts w:ascii="Times New Roman" w:eastAsia="Times New Roman" w:hAnsi="Times New Roman" w:cs="Times New Roman" w:hint="cs"/>
          <w:sz w:val="24"/>
          <w:szCs w:val="24"/>
          <w:rtl/>
        </w:rPr>
        <w:t xml:space="preserve"> שיצא בשליחות ירושלים למצרים. ככל הנראה נבחר הוא לשליחות מאחר שקרבתו אל הצ'יליבי רפאל יוסף העשיר ביהודי מצרים הייתה ידועה. הוא יצא למצרים בסוף </w:t>
      </w:r>
      <w:hyperlink r:id="rId144" w:tooltip="1664" w:history="1">
        <w:r>
          <w:rPr>
            <w:rFonts w:ascii="Times New Roman" w:eastAsia="Times New Roman" w:hAnsi="Times New Roman" w:cs="Times New Roman" w:hint="cs"/>
            <w:color w:val="0000FF"/>
            <w:sz w:val="24"/>
            <w:szCs w:val="24"/>
            <w:u w:val="single"/>
            <w:rtl/>
          </w:rPr>
          <w:t>1664</w:t>
        </w:r>
      </w:hyperlink>
      <w:r>
        <w:rPr>
          <w:rFonts w:ascii="Times New Roman" w:eastAsia="Times New Roman" w:hAnsi="Times New Roman" w:cs="Times New Roman" w:hint="cs"/>
          <w:sz w:val="24"/>
          <w:szCs w:val="24"/>
          <w:rtl/>
        </w:rPr>
        <w:t>, וככל הנראה הצליח ביותר בשליחותו ואסף סכום כסף נכבד.</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בעת שהותו של שבתי צבי במצרים חל בארץ ישראל אירוע ששינה את מהלך חייו.</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פגישתו עם נתן העזתי[</w:t>
      </w:r>
      <w:hyperlink r:id="rId145" w:tooltip="עריכת פסקה: &quot;פגישתו עם נתן העזתי&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146" w:tooltip="עריכת פסקה: &quot;פגישתו עם נתן העזתי&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אברהם נתן בן אלישע חיים הלוי אשכנזי</w:t>
      </w:r>
      <w:r>
        <w:rPr>
          <w:rFonts w:ascii="Times New Roman" w:eastAsia="Times New Roman" w:hAnsi="Times New Roman" w:cs="Times New Roman" w:hint="cs"/>
          <w:sz w:val="24"/>
          <w:szCs w:val="24"/>
          <w:rtl/>
        </w:rPr>
        <w:t xml:space="preserve"> (1643 - 1680), היה חכם צעיר יליד ירושלים, שלמד בישיבות ירושלים מפי רבי </w:t>
      </w:r>
      <w:hyperlink r:id="rId147" w:tooltip="יעקב חגיז" w:history="1">
        <w:r>
          <w:rPr>
            <w:rFonts w:ascii="Times New Roman" w:eastAsia="Times New Roman" w:hAnsi="Times New Roman" w:cs="Times New Roman" w:hint="cs"/>
            <w:color w:val="0000FF"/>
            <w:sz w:val="24"/>
            <w:szCs w:val="24"/>
            <w:u w:val="single"/>
            <w:rtl/>
          </w:rPr>
          <w:t>יעקב חגיז</w:t>
        </w:r>
      </w:hyperlink>
      <w:r>
        <w:rPr>
          <w:rFonts w:ascii="Times New Roman" w:eastAsia="Times New Roman" w:hAnsi="Times New Roman" w:cs="Times New Roman" w:hint="cs"/>
          <w:sz w:val="24"/>
          <w:szCs w:val="24"/>
          <w:rtl/>
        </w:rPr>
        <w:t>. למרות שהותו בירושלים בתקופה בה שהה שבתי צבי בעיר, לא ידוע לנו על קשר כלשהו ביניהם בתקופה זו, אך לא מן הנמנע ששמו של שבתי צבי הגיע לאוזניו. עם נישואיו (בערך 1664) העתיק את מקום מגוריו ל</w:t>
      </w:r>
      <w:hyperlink r:id="rId148" w:tooltip="עזה" w:history="1">
        <w:r>
          <w:rPr>
            <w:rFonts w:ascii="Times New Roman" w:eastAsia="Times New Roman" w:hAnsi="Times New Roman" w:cs="Times New Roman" w:hint="cs"/>
            <w:color w:val="0000FF"/>
            <w:sz w:val="24"/>
            <w:szCs w:val="24"/>
            <w:u w:val="single"/>
            <w:rtl/>
          </w:rPr>
          <w:t>עזה</w:t>
        </w:r>
      </w:hyperlink>
      <w:r>
        <w:rPr>
          <w:rFonts w:ascii="Times New Roman" w:eastAsia="Times New Roman" w:hAnsi="Times New Roman" w:cs="Times New Roman" w:hint="cs"/>
          <w:sz w:val="24"/>
          <w:szCs w:val="24"/>
          <w:rtl/>
        </w:rPr>
        <w:t xml:space="preserve"> והתכנה "</w:t>
      </w:r>
      <w:hyperlink r:id="rId149" w:tooltip="נתן העזתי" w:history="1">
        <w:r>
          <w:rPr>
            <w:rFonts w:ascii="Times New Roman" w:eastAsia="Times New Roman" w:hAnsi="Times New Roman" w:cs="Times New Roman" w:hint="cs"/>
            <w:color w:val="0000FF"/>
            <w:sz w:val="24"/>
            <w:szCs w:val="24"/>
            <w:u w:val="single"/>
            <w:rtl/>
          </w:rPr>
          <w:t>נתן העזתי</w:t>
        </w:r>
      </w:hyperlink>
      <w:r>
        <w:rPr>
          <w:rFonts w:ascii="Times New Roman" w:eastAsia="Times New Roman" w:hAnsi="Times New Roman" w:cs="Times New Roman" w:hint="cs"/>
          <w:sz w:val="24"/>
          <w:szCs w:val="24"/>
          <w:rtl/>
        </w:rPr>
        <w:t>". שם החל לעסוק באינטנסיביות ב</w:t>
      </w:r>
      <w:hyperlink r:id="rId150" w:tooltip="מיסטיקה" w:history="1">
        <w:r>
          <w:rPr>
            <w:rFonts w:ascii="Times New Roman" w:eastAsia="Times New Roman" w:hAnsi="Times New Roman" w:cs="Times New Roman" w:hint="cs"/>
            <w:color w:val="0000FF"/>
            <w:sz w:val="24"/>
            <w:szCs w:val="24"/>
            <w:u w:val="single"/>
            <w:rtl/>
          </w:rPr>
          <w:t>מיסטיקה</w:t>
        </w:r>
      </w:hyperlink>
      <w:r>
        <w:rPr>
          <w:rFonts w:ascii="Times New Roman" w:eastAsia="Times New Roman" w:hAnsi="Times New Roman" w:cs="Times New Roman" w:hint="cs"/>
          <w:sz w:val="24"/>
          <w:szCs w:val="24"/>
          <w:rtl/>
        </w:rPr>
        <w:t xml:space="preserve"> וב</w:t>
      </w:r>
      <w:hyperlink r:id="rId151" w:tooltip="קבלה" w:history="1">
        <w:r>
          <w:rPr>
            <w:rFonts w:ascii="Times New Roman" w:eastAsia="Times New Roman" w:hAnsi="Times New Roman" w:cs="Times New Roman" w:hint="cs"/>
            <w:color w:val="0000FF"/>
            <w:sz w:val="24"/>
            <w:szCs w:val="24"/>
            <w:u w:val="single"/>
            <w:rtl/>
          </w:rPr>
          <w:t>קבלה</w:t>
        </w:r>
      </w:hyperlink>
      <w:r>
        <w:rPr>
          <w:rFonts w:ascii="Times New Roman" w:eastAsia="Times New Roman" w:hAnsi="Times New Roman" w:cs="Times New Roman" w:hint="cs"/>
          <w:sz w:val="24"/>
          <w:szCs w:val="24"/>
          <w:rtl/>
        </w:rPr>
        <w:t>, ובעיקר בכתבי האר"י ובתורת "העלאת ה</w:t>
      </w:r>
      <w:hyperlink r:id="rId152" w:tooltip="ניצוצות (קבלה)" w:history="1">
        <w:r>
          <w:rPr>
            <w:rFonts w:ascii="Times New Roman" w:eastAsia="Times New Roman" w:hAnsi="Times New Roman" w:cs="Times New Roman" w:hint="cs"/>
            <w:color w:val="0000FF"/>
            <w:sz w:val="24"/>
            <w:szCs w:val="24"/>
            <w:u w:val="single"/>
            <w:rtl/>
          </w:rPr>
          <w:t>ניצוצות</w:t>
        </w:r>
      </w:hyperlink>
      <w:r>
        <w:rPr>
          <w:rFonts w:ascii="Times New Roman" w:eastAsia="Times New Roman" w:hAnsi="Times New Roman" w:cs="Times New Roman" w:hint="cs"/>
          <w:sz w:val="24"/>
          <w:szCs w:val="24"/>
          <w:rtl/>
        </w:rPr>
        <w:t>" שלו. לדבריו, החלו פוקדים אותו חזיונות וחלומות, ויום אחד התגלתה לו במראה ה</w:t>
      </w:r>
      <w:hyperlink r:id="rId153" w:tooltip="נבואה" w:history="1">
        <w:r>
          <w:rPr>
            <w:rFonts w:ascii="Times New Roman" w:eastAsia="Times New Roman" w:hAnsi="Times New Roman" w:cs="Times New Roman" w:hint="cs"/>
            <w:color w:val="0000FF"/>
            <w:sz w:val="24"/>
            <w:szCs w:val="24"/>
            <w:u w:val="single"/>
            <w:rtl/>
          </w:rPr>
          <w:t>נבואה</w:t>
        </w:r>
      </w:hyperlink>
      <w:r>
        <w:rPr>
          <w:rFonts w:ascii="Times New Roman" w:eastAsia="Times New Roman" w:hAnsi="Times New Roman" w:cs="Times New Roman" w:hint="cs"/>
          <w:sz w:val="24"/>
          <w:szCs w:val="24"/>
          <w:rtl/>
        </w:rPr>
        <w:t xml:space="preserve"> דמותו של שבתי צבי, ונאמר לו כי איש זה הוא המשיח. כמו כן, נאסר עליו לספר לאיש על חזיונו, עד אשר יופיע בפניו האיש אותו ראה בחלומו.</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נתן העזתי עצמו תיאר באגרותיו את סדר נבואתו, אותה הוא מתמצת במשפט הבא:</w:t>
      </w:r>
    </w:p>
    <w:tbl>
      <w:tblPr>
        <w:bidiVisual/>
        <w:tblW w:w="0" w:type="auto"/>
        <w:tblCellSpacing w:w="15" w:type="dxa"/>
        <w:tblInd w:w="270" w:type="dxa"/>
        <w:tblCellMar>
          <w:top w:w="20" w:type="dxa"/>
          <w:left w:w="20" w:type="dxa"/>
          <w:bottom w:w="20" w:type="dxa"/>
          <w:right w:w="20" w:type="dxa"/>
        </w:tblCellMar>
        <w:tblLook w:val="04A0" w:firstRow="1" w:lastRow="0" w:firstColumn="1" w:lastColumn="0" w:noHBand="0" w:noVBand="1"/>
      </w:tblPr>
      <w:tblGrid>
        <w:gridCol w:w="91"/>
        <w:gridCol w:w="7854"/>
        <w:gridCol w:w="91"/>
      </w:tblGrid>
      <w:tr>
        <w:trPr>
          <w:tblCellSpacing w:w="15" w:type="dxa"/>
        </w:trPr>
        <w:tc>
          <w:tcPr>
            <w:tcW w:w="0" w:type="auto"/>
            <w:shd w:val="clear" w:color="auto" w:fill="auto"/>
            <w:hideMark/>
          </w:tcPr>
          <w:p>
            <w:pPr>
              <w:bidi w:val="0"/>
              <w:spacing w:after="0" w:line="240" w:lineRule="auto"/>
              <w:rPr>
                <w:rFonts w:ascii="Times New Roman" w:eastAsia="Times New Roman" w:hAnsi="Times New Roman" w:cs="Times New Roman" w:hint="cs"/>
                <w:sz w:val="24"/>
                <w:szCs w:val="24"/>
                <w:rtl/>
              </w:rPr>
            </w:pPr>
          </w:p>
        </w:tc>
        <w:tc>
          <w:tcPr>
            <w:tcW w:w="0" w:type="auto"/>
            <w:shd w:val="clear" w:color="auto" w:fill="auto"/>
            <w:vAlign w:val="center"/>
            <w:hideMark/>
          </w:tcPr>
          <w:p>
            <w:pPr>
              <w:spacing w:before="100" w:beforeAutospacing="1" w:after="100" w:afterAutospacing="1" w:line="360" w:lineRule="atLeast"/>
              <w:jc w:val="both"/>
              <w:rPr>
                <w:rFonts w:ascii="David" w:eastAsia="Times New Roman" w:hAnsi="David" w:cs="David"/>
                <w:sz w:val="29"/>
                <w:szCs w:val="29"/>
              </w:rPr>
            </w:pPr>
            <w:r>
              <w:rPr>
                <w:rFonts w:ascii="David" w:eastAsia="Times New Roman" w:hAnsi="David" w:cs="David"/>
                <w:sz w:val="29"/>
                <w:szCs w:val="29"/>
                <w:rtl/>
              </w:rPr>
              <w:t>כה אמר ה' הנה מושיעכם בא שבתי צבי שמו, יריע אף יצריח על אויביו יתגבר</w:t>
            </w:r>
            <w:hyperlink r:id="rId154" w:anchor="cite_note-11" w:history="1">
              <w:r>
                <w:rPr>
                  <w:rFonts w:ascii="David" w:eastAsia="Times New Roman" w:hAnsi="David" w:cs="David"/>
                  <w:color w:val="0000FF"/>
                  <w:sz w:val="29"/>
                  <w:szCs w:val="29"/>
                  <w:u w:val="single"/>
                  <w:vertAlign w:val="superscript"/>
                </w:rPr>
                <w:t>[11]</w:t>
              </w:r>
            </w:hyperlink>
          </w:p>
        </w:tc>
        <w:tc>
          <w:tcPr>
            <w:tcW w:w="0" w:type="auto"/>
            <w:shd w:val="clear" w:color="auto" w:fill="auto"/>
            <w:vAlign w:val="bottom"/>
            <w:hideMark/>
          </w:tcPr>
          <w:p>
            <w:pPr>
              <w:bidi w:val="0"/>
              <w:spacing w:after="0" w:line="240" w:lineRule="auto"/>
              <w:rPr>
                <w:rFonts w:ascii="David" w:eastAsia="Times New Roman" w:hAnsi="David" w:cs="David"/>
                <w:sz w:val="29"/>
                <w:szCs w:val="29"/>
              </w:rPr>
            </w:pPr>
          </w:p>
        </w:tc>
      </w:tr>
      <w:tr>
        <w:trPr>
          <w:tblCellSpacing w:w="15" w:type="dxa"/>
        </w:trPr>
        <w:tc>
          <w:tcPr>
            <w:tcW w:w="0" w:type="auto"/>
            <w:gridSpan w:val="3"/>
            <w:shd w:val="clear" w:color="auto" w:fill="auto"/>
            <w:vAlign w:val="center"/>
            <w:hideMark/>
          </w:tcPr>
          <w:p>
            <w:pPr>
              <w:spacing w:after="0" w:line="240" w:lineRule="auto"/>
              <w:jc w:val="both"/>
              <w:rPr>
                <w:rFonts w:ascii="Times New Roman" w:eastAsia="Times New Roman" w:hAnsi="Times New Roman" w:cs="Times New Roman"/>
                <w:sz w:val="20"/>
                <w:szCs w:val="20"/>
              </w:rPr>
            </w:pPr>
          </w:p>
        </w:tc>
      </w:tr>
    </w:tbl>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נתן העזתי החל מתפרסם כנביא, ואנשים נהרו אליו על מנת שייתן תיקון לנפשם ויורה להם את דרך התשובה. השמועה על הנביא בעזה הגיעה למצרים בשנת 1665, ושבתי צבי שחיפש מנוח לנפשו, מיהר לעזה לפגוש בנתן. פגישה זו, שהתרחשה בשנת </w:t>
      </w:r>
      <w:hyperlink r:id="rId155" w:tooltip="1665" w:history="1">
        <w:r>
          <w:rPr>
            <w:rFonts w:ascii="Times New Roman" w:eastAsia="Times New Roman" w:hAnsi="Times New Roman" w:cs="Times New Roman" w:hint="cs"/>
            <w:color w:val="0000FF"/>
            <w:sz w:val="24"/>
            <w:szCs w:val="24"/>
            <w:u w:val="single"/>
            <w:rtl/>
          </w:rPr>
          <w:t>1665</w:t>
        </w:r>
      </w:hyperlink>
      <w:r>
        <w:rPr>
          <w:rFonts w:ascii="Times New Roman" w:eastAsia="Times New Roman" w:hAnsi="Times New Roman" w:cs="Times New Roman" w:hint="cs"/>
          <w:sz w:val="24"/>
          <w:szCs w:val="24"/>
          <w:rtl/>
        </w:rPr>
        <w:t>, הייתה האפיזודה הראשונה בסדרה של התרחשויות, שעתידות היו לחולל טלטלה עצומה בקהילות ישראל בשנים שלאחר מכן.</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עד לפגישתו עם נתן העזתי לא חרגו דבריו של שבתי צבי בדבר משיחיותו לשלבים מעשיים, ופגישתו עם נתן העזתי שינתה את מהלך העניינים. נתן העזתי שכנע את שבתי צבי כי הוא אכן ה</w:t>
      </w:r>
      <w:hyperlink r:id="rId156" w:tooltip="משיח" w:history="1">
        <w:r>
          <w:rPr>
            <w:rFonts w:ascii="Times New Roman" w:eastAsia="Times New Roman" w:hAnsi="Times New Roman" w:cs="Times New Roman" w:hint="cs"/>
            <w:color w:val="0000FF"/>
            <w:sz w:val="24"/>
            <w:szCs w:val="24"/>
            <w:u w:val="single"/>
            <w:rtl/>
          </w:rPr>
          <w:t>משיח</w:t>
        </w:r>
      </w:hyperlink>
      <w:r>
        <w:rPr>
          <w:rFonts w:ascii="Times New Roman" w:eastAsia="Times New Roman" w:hAnsi="Times New Roman" w:cs="Times New Roman" w:hint="cs"/>
          <w:sz w:val="24"/>
          <w:szCs w:val="24"/>
          <w:rtl/>
        </w:rPr>
        <w:t xml:space="preserve"> המובטח, וגילה באוזניו את נבואותיו, ושבתי צבי מצידו ציווה עליו לשנות את שמו מאברהם נתן לנתן בנימין.</w:t>
      </w:r>
      <w:hyperlink r:id="rId157" w:anchor="cite_note-12" w:history="1">
        <w:r>
          <w:rPr>
            <w:rFonts w:ascii="Times New Roman" w:eastAsia="Times New Roman" w:hAnsi="Times New Roman" w:cs="Times New Roman" w:hint="cs"/>
            <w:color w:val="0000FF"/>
            <w:sz w:val="24"/>
            <w:szCs w:val="24"/>
            <w:u w:val="single"/>
            <w:vertAlign w:val="superscript"/>
            <w:rtl/>
          </w:rPr>
          <w:t>[12]</w:t>
        </w:r>
      </w:hyperlink>
      <w:r>
        <w:rPr>
          <w:rFonts w:ascii="Times New Roman" w:eastAsia="Times New Roman" w:hAnsi="Times New Roman" w:cs="Times New Roman" w:hint="cs"/>
          <w:sz w:val="24"/>
          <w:szCs w:val="24"/>
          <w:rtl/>
        </w:rPr>
        <w:t xml:space="preserve"> שבתי צבי יצא לירושלים להביא את בשורתו, ואילו העזתי הפיץ את הידיעה לכל קהילות ישראל במכתבים, והציג את עצמו כ</w:t>
      </w:r>
      <w:hyperlink r:id="rId158" w:tooltip="נביא" w:history="1">
        <w:r>
          <w:rPr>
            <w:rFonts w:ascii="Times New Roman" w:eastAsia="Times New Roman" w:hAnsi="Times New Roman" w:cs="Times New Roman" w:hint="cs"/>
            <w:color w:val="0000FF"/>
            <w:sz w:val="24"/>
            <w:szCs w:val="24"/>
            <w:u w:val="single"/>
            <w:rtl/>
          </w:rPr>
          <w:t>נביא</w:t>
        </w:r>
      </w:hyperlink>
      <w:r>
        <w:rPr>
          <w:rFonts w:ascii="Times New Roman" w:eastAsia="Times New Roman" w:hAnsi="Times New Roman" w:cs="Times New Roman" w:hint="cs"/>
          <w:sz w:val="24"/>
          <w:szCs w:val="24"/>
          <w:rtl/>
        </w:rPr>
        <w:t xml:space="preserve"> המנבא את משיחיותו של שבתי:</w:t>
      </w:r>
    </w:p>
    <w:tbl>
      <w:tblPr>
        <w:bidiVisual/>
        <w:tblW w:w="0" w:type="auto"/>
        <w:tblCellSpacing w:w="15" w:type="dxa"/>
        <w:tblInd w:w="270" w:type="dxa"/>
        <w:tblCellMar>
          <w:top w:w="20" w:type="dxa"/>
          <w:left w:w="20" w:type="dxa"/>
          <w:bottom w:w="20" w:type="dxa"/>
          <w:right w:w="20" w:type="dxa"/>
        </w:tblCellMar>
        <w:tblLook w:val="04A0" w:firstRow="1" w:lastRow="0" w:firstColumn="1" w:lastColumn="0" w:noHBand="0" w:noVBand="1"/>
      </w:tblPr>
      <w:tblGrid>
        <w:gridCol w:w="91"/>
        <w:gridCol w:w="7854"/>
        <w:gridCol w:w="91"/>
      </w:tblGrid>
      <w:tr>
        <w:trPr>
          <w:tblCellSpacing w:w="15" w:type="dxa"/>
        </w:trPr>
        <w:tc>
          <w:tcPr>
            <w:tcW w:w="0" w:type="auto"/>
            <w:shd w:val="clear" w:color="auto" w:fill="auto"/>
            <w:hideMark/>
          </w:tcPr>
          <w:p>
            <w:pPr>
              <w:bidi w:val="0"/>
              <w:spacing w:after="0" w:line="240" w:lineRule="auto"/>
              <w:rPr>
                <w:rFonts w:ascii="Times New Roman" w:eastAsia="Times New Roman" w:hAnsi="Times New Roman" w:cs="Times New Roman" w:hint="cs"/>
                <w:sz w:val="24"/>
                <w:szCs w:val="24"/>
                <w:rtl/>
              </w:rPr>
            </w:pPr>
          </w:p>
        </w:tc>
        <w:tc>
          <w:tcPr>
            <w:tcW w:w="0" w:type="auto"/>
            <w:shd w:val="clear" w:color="auto" w:fill="auto"/>
            <w:vAlign w:val="center"/>
            <w:hideMark/>
          </w:tcPr>
          <w:p>
            <w:pPr>
              <w:spacing w:before="100" w:beforeAutospacing="1" w:after="100" w:afterAutospacing="1" w:line="360" w:lineRule="atLeast"/>
              <w:jc w:val="both"/>
              <w:rPr>
                <w:rFonts w:ascii="David" w:eastAsia="Times New Roman" w:hAnsi="David" w:cs="David"/>
                <w:sz w:val="29"/>
                <w:szCs w:val="29"/>
              </w:rPr>
            </w:pPr>
            <w:r>
              <w:rPr>
                <w:rFonts w:ascii="David" w:eastAsia="Times New Roman" w:hAnsi="David" w:cs="David"/>
                <w:sz w:val="29"/>
                <w:szCs w:val="29"/>
                <w:rtl/>
              </w:rPr>
              <w:t>אחינו בית ישראל: ידוע להוי לכם שנולד משיחנו בק"ק סמירנה (=איזמיר) נקרא בשמו שבתי צבי, אשר במהרה תגלה מלכותו, ויקח כתר מלכות מראש מלך ישמעאל וישים על ראשו, והמלך ילך אחריו כעבד כנעני כי לו המלוכה. ואחר זה יהיה משיחנו נעלם מעיני כל ישראל לא ידעו אנה לכתו אם חי הוא אם מת. ומשיחנו ילך מעבר הנהר</w:t>
            </w:r>
            <w:r>
              <w:rPr>
                <w:rFonts w:ascii="David" w:eastAsia="Times New Roman" w:hAnsi="David" w:cs="David"/>
                <w:sz w:val="29"/>
                <w:szCs w:val="29"/>
              </w:rPr>
              <w:t xml:space="preserve"> </w:t>
            </w:r>
            <w:hyperlink r:id="rId159" w:tooltip="סמבטיון" w:history="1">
              <w:r>
                <w:rPr>
                  <w:rFonts w:ascii="David" w:eastAsia="Times New Roman" w:hAnsi="David" w:cs="David"/>
                  <w:color w:val="0000FF"/>
                  <w:sz w:val="29"/>
                  <w:szCs w:val="29"/>
                  <w:u w:val="single"/>
                  <w:rtl/>
                </w:rPr>
                <w:t>סמבטיון</w:t>
              </w:r>
            </w:hyperlink>
            <w:r>
              <w:rPr>
                <w:rFonts w:ascii="David" w:eastAsia="Times New Roman" w:hAnsi="David" w:cs="David"/>
                <w:sz w:val="29"/>
                <w:szCs w:val="29"/>
              </w:rPr>
              <w:t xml:space="preserve">, </w:t>
            </w:r>
            <w:r>
              <w:rPr>
                <w:rFonts w:ascii="David" w:eastAsia="Times New Roman" w:hAnsi="David" w:cs="David"/>
                <w:sz w:val="29"/>
                <w:szCs w:val="29"/>
                <w:rtl/>
              </w:rPr>
              <w:t>וגם משה רבנו עליו השלום נולד לו בת בשמה רבקה</w:t>
            </w:r>
            <w:hyperlink r:id="rId160" w:anchor="cite_note-13" w:history="1">
              <w:r>
                <w:rPr>
                  <w:rFonts w:ascii="David" w:eastAsia="Times New Roman" w:hAnsi="David" w:cs="David"/>
                  <w:color w:val="0000FF"/>
                  <w:sz w:val="29"/>
                  <w:szCs w:val="29"/>
                  <w:u w:val="single"/>
                  <w:vertAlign w:val="superscript"/>
                </w:rPr>
                <w:t>[13]</w:t>
              </w:r>
            </w:hyperlink>
            <w:r>
              <w:rPr>
                <w:rFonts w:ascii="David" w:eastAsia="Times New Roman" w:hAnsi="David" w:cs="David"/>
                <w:sz w:val="29"/>
                <w:szCs w:val="29"/>
              </w:rPr>
              <w:t xml:space="preserve"> </w:t>
            </w:r>
            <w:r>
              <w:rPr>
                <w:rFonts w:ascii="David" w:eastAsia="Times New Roman" w:hAnsi="David" w:cs="David"/>
                <w:sz w:val="29"/>
                <w:szCs w:val="29"/>
                <w:rtl/>
              </w:rPr>
              <w:t>אשר ייקח אותה משיחנו לאשה, ומשה רבינו מצפה ביאת משיחנו, וכשיבוא משיחנו אצלו ויעברו עד בני רכב או בני משה ועשרת השבטים את הנהר סמבטיון אשר ידוע שמעולם לא עבר אדם שם, כי בכל ימות השבוע הוא רץ ונמהר זורק אבנים גדולות רק בשבת בו ינוח, וכשאדם רוצה לעבור שם בשבת כשבא אצל היהודים עשרת השבטים סוקלין אותו יען אשר חילל את השבת, כדין תורתנו הקדושה. אבל כשיעבור משיחנו עם משה רבנו ועשרת השבטים אז ינוח ויעמוד מלזרוק עד אשר יעברו כל היהודים ואז יתחיל כמנהגו הראשון לזרוק. ואז ירד מן השמים אריה דבי עילאה ופרומביא שבפי האריה יהיה נחש עם שבעה ראשים, ואש תצא מפי האריה. וירכב משיחנו ויוליך משיחנו את משה רבנו ואת כל היהודים לירושלים, ובדרך יפגע בם</w:t>
            </w:r>
            <w:r>
              <w:rPr>
                <w:rFonts w:ascii="David" w:eastAsia="Times New Roman" w:hAnsi="David" w:cs="David"/>
                <w:sz w:val="29"/>
                <w:szCs w:val="29"/>
              </w:rPr>
              <w:t xml:space="preserve"> </w:t>
            </w:r>
            <w:hyperlink r:id="rId161" w:tooltip="גוג ומגוג" w:history="1">
              <w:r>
                <w:rPr>
                  <w:rFonts w:ascii="David" w:eastAsia="Times New Roman" w:hAnsi="David" w:cs="David"/>
                  <w:color w:val="0000FF"/>
                  <w:sz w:val="29"/>
                  <w:szCs w:val="29"/>
                  <w:u w:val="single"/>
                  <w:rtl/>
                </w:rPr>
                <w:t>גוג ומגוג</w:t>
              </w:r>
            </w:hyperlink>
            <w:r>
              <w:rPr>
                <w:rFonts w:ascii="David" w:eastAsia="Times New Roman" w:hAnsi="David" w:cs="David"/>
                <w:sz w:val="29"/>
                <w:szCs w:val="29"/>
              </w:rPr>
              <w:t xml:space="preserve"> </w:t>
            </w:r>
            <w:r>
              <w:rPr>
                <w:rFonts w:ascii="David" w:eastAsia="Times New Roman" w:hAnsi="David" w:cs="David"/>
                <w:sz w:val="29"/>
                <w:szCs w:val="29"/>
                <w:rtl/>
              </w:rPr>
              <w:t>ועמו עם כחול אשר על שפת הים הולך ללחום עמו. ומשיחנו שבתי צבי לא בחנית ובחרב ילחם, רק ברוח שפתיו ימית רשע ויפיל אותם ארצה בדברי אלהים חיים. ובבוא משיחנו ומשה רבנו עם כל היהודים לירושלים, אז ירים ה' אלהינו את בית המקדש מן השמים, בנוי בזהב ואבנים טובות המאירים כל קרתא דירושלים. ומיד יקריב משיחנו קרבנות לה', ואחר זה תהיה תחיית המתים בכל העולם, ומי יכול להאריך באלו הדברים כי רזין הם ולא ניתנו ליגלות לכל אדם, רק עין בעין יראו בשוב ה' את שיבת ציון. וכתבתי לכם תכף הדבר למען תדעו כי במהרה תזכו לגאולה. כה דברי נתן בנימין אשכנזי</w:t>
            </w:r>
          </w:p>
        </w:tc>
        <w:tc>
          <w:tcPr>
            <w:tcW w:w="0" w:type="auto"/>
            <w:shd w:val="clear" w:color="auto" w:fill="auto"/>
            <w:vAlign w:val="bottom"/>
            <w:hideMark/>
          </w:tcPr>
          <w:p>
            <w:pPr>
              <w:bidi w:val="0"/>
              <w:spacing w:after="0" w:line="240" w:lineRule="auto"/>
              <w:rPr>
                <w:rFonts w:ascii="David" w:eastAsia="Times New Roman" w:hAnsi="David" w:cs="David"/>
                <w:sz w:val="29"/>
                <w:szCs w:val="29"/>
              </w:rPr>
            </w:pPr>
          </w:p>
        </w:tc>
      </w:tr>
      <w:tr>
        <w:trPr>
          <w:tblCellSpacing w:w="15" w:type="dxa"/>
        </w:trPr>
        <w:tc>
          <w:tcPr>
            <w:tcW w:w="0" w:type="auto"/>
            <w:gridSpan w:val="3"/>
            <w:shd w:val="clear" w:color="auto" w:fill="auto"/>
            <w:vAlign w:val="center"/>
            <w:hideMark/>
          </w:tcPr>
          <w:p>
            <w:pPr>
              <w:spacing w:after="0" w:line="240" w:lineRule="auto"/>
              <w:jc w:val="right"/>
              <w:rPr>
                <w:rFonts w:ascii="David" w:eastAsia="Times New Roman" w:hAnsi="David" w:cs="David"/>
                <w:sz w:val="24"/>
                <w:szCs w:val="24"/>
              </w:rPr>
            </w:pPr>
            <w:r>
              <w:rPr>
                <w:rFonts w:ascii="David" w:eastAsia="Times New Roman" w:hAnsi="David" w:cs="David"/>
                <w:sz w:val="24"/>
                <w:szCs w:val="24"/>
              </w:rPr>
              <w:t xml:space="preserve">– </w:t>
            </w:r>
            <w:r>
              <w:rPr>
                <w:rFonts w:ascii="David" w:eastAsia="Times New Roman" w:hAnsi="David" w:cs="David"/>
                <w:sz w:val="24"/>
                <w:szCs w:val="24"/>
                <w:rtl/>
              </w:rPr>
              <w:t>תורת הקנאות לרבי</w:t>
            </w:r>
            <w:r>
              <w:rPr>
                <w:rFonts w:ascii="David" w:eastAsia="Times New Roman" w:hAnsi="David" w:cs="David"/>
                <w:sz w:val="24"/>
                <w:szCs w:val="24"/>
              </w:rPr>
              <w:t xml:space="preserve"> </w:t>
            </w:r>
            <w:hyperlink r:id="rId162" w:tooltip="יעקב עמדין" w:history="1">
              <w:r>
                <w:rPr>
                  <w:rFonts w:ascii="David" w:eastAsia="Times New Roman" w:hAnsi="David" w:cs="David"/>
                  <w:color w:val="0000FF"/>
                  <w:sz w:val="24"/>
                  <w:szCs w:val="24"/>
                  <w:u w:val="single"/>
                  <w:rtl/>
                </w:rPr>
                <w:t>יעקב עמדין</w:t>
              </w:r>
            </w:hyperlink>
          </w:p>
        </w:tc>
      </w:tr>
    </w:tbl>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נתן העזתי הוסיף להתנבא ולחזות חזיונות משיחיים. הוא הציג בפני שבתי צבי מגילת קלף מזויפת שכתב בעצמו, וסיפר כי מצא אותה ב</w:t>
      </w:r>
      <w:hyperlink r:id="rId163" w:tooltip="גניזה" w:history="1">
        <w:r>
          <w:rPr>
            <w:rFonts w:ascii="Times New Roman" w:eastAsia="Times New Roman" w:hAnsi="Times New Roman" w:cs="Times New Roman" w:hint="cs"/>
            <w:color w:val="0000FF"/>
            <w:sz w:val="24"/>
            <w:szCs w:val="24"/>
            <w:u w:val="single"/>
            <w:rtl/>
          </w:rPr>
          <w:t>גניזה</w:t>
        </w:r>
      </w:hyperlink>
      <w:r>
        <w:rPr>
          <w:rFonts w:ascii="Times New Roman" w:eastAsia="Times New Roman" w:hAnsi="Times New Roman" w:cs="Times New Roman" w:hint="cs"/>
          <w:sz w:val="24"/>
          <w:szCs w:val="24"/>
          <w:rtl/>
        </w:rPr>
        <w:t xml:space="preserve"> עתיקה, וכי היא נכתבה בידי מקובל מחוגו של רבי </w:t>
      </w:r>
      <w:hyperlink r:id="rId164" w:tooltip="יהודה החסיד" w:history="1">
        <w:r>
          <w:rPr>
            <w:rFonts w:ascii="Times New Roman" w:eastAsia="Times New Roman" w:hAnsi="Times New Roman" w:cs="Times New Roman" w:hint="cs"/>
            <w:color w:val="0000FF"/>
            <w:sz w:val="24"/>
            <w:szCs w:val="24"/>
            <w:u w:val="single"/>
            <w:rtl/>
          </w:rPr>
          <w:t>יהודה החסיד</w:t>
        </w:r>
      </w:hyperlink>
      <w:r>
        <w:rPr>
          <w:rFonts w:ascii="Times New Roman" w:eastAsia="Times New Roman" w:hAnsi="Times New Roman" w:cs="Times New Roman" w:hint="cs"/>
          <w:sz w:val="24"/>
          <w:szCs w:val="24"/>
          <w:rtl/>
        </w:rPr>
        <w:t xml:space="preserve"> במאה ה-13. מגילה זו מנבאת בדיוק נמרץ על הופעתו של משיח בשם שבתי צבי שיולד בשנת ה'שפ"ו, ומתארת את מעשיו וגלגוליו כולל החוויה המינית הקשה שעבר בצעירותו. שבתי התרשם מאוד מהמגילה, והעזתי טרח להפיצה בציבור.</w:t>
      </w:r>
      <w:hyperlink r:id="rId165" w:anchor="cite_note-14" w:history="1">
        <w:r>
          <w:rPr>
            <w:rFonts w:ascii="Times New Roman" w:eastAsia="Times New Roman" w:hAnsi="Times New Roman" w:cs="Times New Roman" w:hint="cs"/>
            <w:color w:val="0000FF"/>
            <w:sz w:val="24"/>
            <w:szCs w:val="24"/>
            <w:u w:val="single"/>
            <w:vertAlign w:val="superscript"/>
            <w:rtl/>
          </w:rPr>
          <w:t>[14]</w:t>
        </w:r>
      </w:hyperlink>
      <w:r>
        <w:rPr>
          <w:rFonts w:ascii="Times New Roman" w:eastAsia="Times New Roman" w:hAnsi="Times New Roman" w:cs="Times New Roman" w:hint="cs"/>
          <w:sz w:val="24"/>
          <w:szCs w:val="24"/>
          <w:rtl/>
        </w:rPr>
        <w:t xml:space="preserve"> כמו כן הורה העזתי, כי מאחר שהגיעו "ימות המשיח" הרי שהתבטלו כוונות התפילה של האר"י, שנועדו לתיקון עולמות בזמן הגלות, ואין לכוון יותר בתפילה כוונות קבליות אלא את כוונת המילים הפשוטה. בכך יישב העזתי את הסתירה שבין תפיסתו הקבלית הלוריאנית העוסקת בתיקון העולמות, ובין התנגדותו של שבתי צבי לגישה זו ועיסוקו בהתבוננויות מיסטיות פנימיות.</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האירועים בימי צמיחת השבתאות[</w:t>
      </w:r>
      <w:hyperlink r:id="rId166" w:tooltip="עריכת פסקה: &quot;האירועים בימי צמיחת השבתאות&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167" w:tooltip="עריכת פסקה: &quot;האירועים בימי צמיחת השבתאות&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color w:val="0000FF"/>
          <w:sz w:val="24"/>
          <w:szCs w:val="24"/>
        </w:rPr>
        <w:lastRenderedPageBreak/>
        <w:drawing>
          <wp:inline distT="0" distB="0" distL="0" distR="0">
            <wp:extent cx="2098040" cy="3735705"/>
            <wp:effectExtent l="0" t="0" r="0" b="0"/>
            <wp:docPr id="2" name="תמונה 2" descr="https://upload.wikimedia.org/wikipedia/commons/9/94/Shabbatai2.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9/94/Shabbatai2.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98040" cy="3735705"/>
                    </a:xfrm>
                    <a:prstGeom prst="rect">
                      <a:avLst/>
                    </a:prstGeom>
                    <a:noFill/>
                    <a:ln>
                      <a:noFill/>
                    </a:ln>
                  </pic:spPr>
                </pic:pic>
              </a:graphicData>
            </a:graphic>
          </wp:inline>
        </w:drawing>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ציור של שבתי צבי יושב על כסאו כמלך, בשער "תיקון" שהודפס ב</w:t>
      </w:r>
      <w:hyperlink r:id="rId170" w:tooltip="אמסטרדם" w:history="1">
        <w:r>
          <w:rPr>
            <w:rFonts w:ascii="Times New Roman" w:eastAsia="Times New Roman" w:hAnsi="Times New Roman" w:cs="Times New Roman" w:hint="cs"/>
            <w:color w:val="0000FF"/>
            <w:sz w:val="24"/>
            <w:szCs w:val="24"/>
            <w:u w:val="single"/>
            <w:rtl/>
          </w:rPr>
          <w:t>אמסטרדם</w:t>
        </w:r>
      </w:hyperlink>
      <w:r>
        <w:rPr>
          <w:rFonts w:ascii="Times New Roman" w:eastAsia="Times New Roman" w:hAnsi="Times New Roman" w:cs="Times New Roman" w:hint="cs"/>
          <w:sz w:val="24"/>
          <w:szCs w:val="24"/>
          <w:rtl/>
        </w:rPr>
        <w:t xml:space="preserve"> בשנת 1666</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color w:val="0000FF"/>
          <w:sz w:val="24"/>
          <w:szCs w:val="24"/>
        </w:rPr>
        <w:drawing>
          <wp:inline distT="0" distB="0" distL="0" distR="0">
            <wp:extent cx="2098040" cy="2141855"/>
            <wp:effectExtent l="0" t="0" r="0" b="0"/>
            <wp:docPr id="3" name="תמונה 3" descr="https://upload.wikimedia.org/wikipedia/he/thumb/c/c3/Shabbatai4.jpg/330px-Shabbatai4.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he/thumb/c/c3/Shabbatai4.jpg/330px-Shabbatai4.jpg">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8040" cy="2141855"/>
                    </a:xfrm>
                    <a:prstGeom prst="rect">
                      <a:avLst/>
                    </a:prstGeom>
                    <a:noFill/>
                    <a:ln>
                      <a:noFill/>
                    </a:ln>
                  </pic:spPr>
                </pic:pic>
              </a:graphicData>
            </a:graphic>
          </wp:inline>
        </w:drawing>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ציור דמיוני של עינויים וסיגופים שקיבלו על עצמם מאמיני שבתי צבי לכפר על עוונותיהם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שב לירושלים, אך לא זכה בה לקבלת פנים אוהדת. ליצני העיר התלוצצו על חשבונו ואמרו: "הלך שליח ובא משיח". בשל נטישתו החפוזה את שליחותו והליכתו לעזה, טענו בירושלים כי הכסף שאסף במצרים לא הגיע בשלמותו, והוא נתבע לדין על ידי ראשי ה"כוללות" בפני ה</w:t>
      </w:r>
      <w:hyperlink r:id="rId173" w:tooltip="קאדי" w:history="1">
        <w:r>
          <w:rPr>
            <w:rFonts w:ascii="Times New Roman" w:eastAsia="Times New Roman" w:hAnsi="Times New Roman" w:cs="Times New Roman" w:hint="cs"/>
            <w:color w:val="0000FF"/>
            <w:sz w:val="24"/>
            <w:szCs w:val="24"/>
            <w:u w:val="single"/>
            <w:rtl/>
          </w:rPr>
          <w:t>קאדי</w:t>
        </w:r>
      </w:hyperlink>
      <w:r>
        <w:rPr>
          <w:rFonts w:ascii="Times New Roman" w:eastAsia="Times New Roman" w:hAnsi="Times New Roman" w:cs="Times New Roman" w:hint="cs"/>
          <w:sz w:val="24"/>
          <w:szCs w:val="24"/>
          <w:rtl/>
        </w:rPr>
        <w:t>.</w:t>
      </w:r>
      <w:hyperlink r:id="rId174" w:anchor="cite_note-15" w:history="1">
        <w:r>
          <w:rPr>
            <w:rFonts w:ascii="Times New Roman" w:eastAsia="Times New Roman" w:hAnsi="Times New Roman" w:cs="Times New Roman" w:hint="cs"/>
            <w:color w:val="0000FF"/>
            <w:sz w:val="24"/>
            <w:szCs w:val="24"/>
            <w:u w:val="single"/>
            <w:vertAlign w:val="superscript"/>
            <w:rtl/>
          </w:rPr>
          <w:t>[15]</w:t>
        </w:r>
      </w:hyperlink>
      <w:r>
        <w:rPr>
          <w:rFonts w:ascii="Times New Roman" w:eastAsia="Times New Roman" w:hAnsi="Times New Roman" w:cs="Times New Roman" w:hint="cs"/>
          <w:sz w:val="24"/>
          <w:szCs w:val="24"/>
          <w:rtl/>
        </w:rPr>
        <w:t xml:space="preserve"> למזלו נטה הקאדי לקבל את גרסתו ושחרר אותו מכל אשמה, ולפי מסורת השבתאים אף התיר לו לרכב על סוס בחוצות העיר, מעשה שהיה אסור בתכלית על יהודים. לאחר תקופה קצרה התחוללה בעיר שערורייה סביב מנהגיו החריגים, ורבני ירושלים, ובראשם רבי </w:t>
      </w:r>
      <w:hyperlink r:id="rId175" w:tooltip="יעקב חגיז" w:history="1">
        <w:r>
          <w:rPr>
            <w:rFonts w:ascii="Times New Roman" w:eastAsia="Times New Roman" w:hAnsi="Times New Roman" w:cs="Times New Roman" w:hint="cs"/>
            <w:color w:val="0000FF"/>
            <w:sz w:val="24"/>
            <w:szCs w:val="24"/>
            <w:u w:val="single"/>
            <w:rtl/>
          </w:rPr>
          <w:t>יעקב חגיז</w:t>
        </w:r>
      </w:hyperlink>
      <w:r>
        <w:rPr>
          <w:rFonts w:ascii="Times New Roman" w:eastAsia="Times New Roman" w:hAnsi="Times New Roman" w:cs="Times New Roman" w:hint="cs"/>
          <w:sz w:val="24"/>
          <w:szCs w:val="24"/>
          <w:rtl/>
        </w:rPr>
        <w:t xml:space="preserve"> ורבי </w:t>
      </w:r>
      <w:hyperlink r:id="rId176" w:tooltip="יעקב צמח (מקובל)" w:history="1">
        <w:r>
          <w:rPr>
            <w:rFonts w:ascii="Times New Roman" w:eastAsia="Times New Roman" w:hAnsi="Times New Roman" w:cs="Times New Roman" w:hint="cs"/>
            <w:color w:val="0000FF"/>
            <w:sz w:val="24"/>
            <w:szCs w:val="24"/>
            <w:u w:val="single"/>
            <w:rtl/>
          </w:rPr>
          <w:t>יעקב צמח</w:t>
        </w:r>
      </w:hyperlink>
      <w:r>
        <w:rPr>
          <w:rFonts w:ascii="Times New Roman" w:eastAsia="Times New Roman" w:hAnsi="Times New Roman" w:cs="Times New Roman" w:hint="cs"/>
          <w:sz w:val="24"/>
          <w:szCs w:val="24"/>
          <w:rtl/>
        </w:rPr>
        <w:t>,</w:t>
      </w:r>
      <w:hyperlink r:id="rId177" w:anchor="cite_note-16" w:history="1">
        <w:r>
          <w:rPr>
            <w:rFonts w:ascii="Times New Roman" w:eastAsia="Times New Roman" w:hAnsi="Times New Roman" w:cs="Times New Roman" w:hint="cs"/>
            <w:color w:val="0000FF"/>
            <w:sz w:val="24"/>
            <w:szCs w:val="24"/>
            <w:u w:val="single"/>
            <w:vertAlign w:val="superscript"/>
            <w:rtl/>
          </w:rPr>
          <w:t>[16]</w:t>
        </w:r>
      </w:hyperlink>
      <w:r>
        <w:rPr>
          <w:rFonts w:ascii="Times New Roman" w:eastAsia="Times New Roman" w:hAnsi="Times New Roman" w:cs="Times New Roman" w:hint="cs"/>
          <w:sz w:val="24"/>
          <w:szCs w:val="24"/>
          <w:rtl/>
        </w:rPr>
        <w:t xml:space="preserve"> נקטו בקו תקיף ופרסמו נגדו חרם חמור, ולמרות האהדה הציבורית הוא נאלץ לעזוב את העיר. הוא החל במסעו לאיזמיר, ועבר בדרכו ב</w:t>
      </w:r>
      <w:hyperlink r:id="rId178" w:tooltip="צפת" w:history="1">
        <w:r>
          <w:rPr>
            <w:rFonts w:ascii="Times New Roman" w:eastAsia="Times New Roman" w:hAnsi="Times New Roman" w:cs="Times New Roman" w:hint="cs"/>
            <w:color w:val="0000FF"/>
            <w:sz w:val="24"/>
            <w:szCs w:val="24"/>
            <w:u w:val="single"/>
            <w:rtl/>
          </w:rPr>
          <w:t>צפת</w:t>
        </w:r>
      </w:hyperlink>
      <w:r>
        <w:rPr>
          <w:rFonts w:ascii="Times New Roman" w:eastAsia="Times New Roman" w:hAnsi="Times New Roman" w:cs="Times New Roman" w:hint="cs"/>
          <w:sz w:val="24"/>
          <w:szCs w:val="24"/>
          <w:rtl/>
        </w:rPr>
        <w:t xml:space="preserve">, </w:t>
      </w:r>
      <w:hyperlink r:id="rId179" w:tooltip="דמשק" w:history="1">
        <w:r>
          <w:rPr>
            <w:rFonts w:ascii="Times New Roman" w:eastAsia="Times New Roman" w:hAnsi="Times New Roman" w:cs="Times New Roman" w:hint="cs"/>
            <w:color w:val="0000FF"/>
            <w:sz w:val="24"/>
            <w:szCs w:val="24"/>
            <w:u w:val="single"/>
            <w:rtl/>
          </w:rPr>
          <w:t>דמשק</w:t>
        </w:r>
      </w:hyperlink>
      <w:r>
        <w:rPr>
          <w:rFonts w:ascii="Times New Roman" w:eastAsia="Times New Roman" w:hAnsi="Times New Roman" w:cs="Times New Roman" w:hint="cs"/>
          <w:sz w:val="24"/>
          <w:szCs w:val="24"/>
          <w:rtl/>
        </w:rPr>
        <w:t>, וב</w:t>
      </w:r>
      <w:hyperlink r:id="rId180" w:tooltip="חאלב" w:history="1">
        <w:r>
          <w:rPr>
            <w:rFonts w:ascii="Times New Roman" w:eastAsia="Times New Roman" w:hAnsi="Times New Roman" w:cs="Times New Roman" w:hint="cs"/>
            <w:color w:val="0000FF"/>
            <w:sz w:val="24"/>
            <w:szCs w:val="24"/>
            <w:u w:val="single"/>
            <w:rtl/>
          </w:rPr>
          <w:t>חאלב</w:t>
        </w:r>
      </w:hyperlink>
      <w:r>
        <w:rPr>
          <w:rFonts w:ascii="Times New Roman" w:eastAsia="Times New Roman" w:hAnsi="Times New Roman" w:cs="Times New Roman" w:hint="cs"/>
          <w:sz w:val="24"/>
          <w:szCs w:val="24"/>
          <w:rtl/>
        </w:rPr>
        <w:t xml:space="preserve"> בה שהה מספר חודשים ובה גייס תמיכה עצומה מרבני העיר.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בה בעת הופצו איגרותיו של נתן העזתי בכל רחבי העולם היהודי והתקבלו בשמחה עצומה. בכל רחבי העולם היהודי, ב</w:t>
      </w:r>
      <w:hyperlink r:id="rId181" w:tooltip="איראן" w:history="1">
        <w:r>
          <w:rPr>
            <w:rFonts w:ascii="Times New Roman" w:eastAsia="Times New Roman" w:hAnsi="Times New Roman" w:cs="Times New Roman" w:hint="cs"/>
            <w:color w:val="0000FF"/>
            <w:sz w:val="24"/>
            <w:szCs w:val="24"/>
            <w:u w:val="single"/>
            <w:rtl/>
          </w:rPr>
          <w:t>פרס</w:t>
        </w:r>
      </w:hyperlink>
      <w:r>
        <w:rPr>
          <w:rFonts w:ascii="Times New Roman" w:eastAsia="Times New Roman" w:hAnsi="Times New Roman" w:cs="Times New Roman" w:hint="cs"/>
          <w:sz w:val="24"/>
          <w:szCs w:val="24"/>
          <w:rtl/>
        </w:rPr>
        <w:t xml:space="preserve">, </w:t>
      </w:r>
      <w:hyperlink r:id="rId182" w:tooltip="המזרח התיכון" w:history="1">
        <w:r>
          <w:rPr>
            <w:rFonts w:ascii="Times New Roman" w:eastAsia="Times New Roman" w:hAnsi="Times New Roman" w:cs="Times New Roman" w:hint="cs"/>
            <w:color w:val="0000FF"/>
            <w:sz w:val="24"/>
            <w:szCs w:val="24"/>
            <w:u w:val="single"/>
            <w:rtl/>
          </w:rPr>
          <w:t>המזרח התיכון</w:t>
        </w:r>
      </w:hyperlink>
      <w:r>
        <w:rPr>
          <w:rFonts w:ascii="Times New Roman" w:eastAsia="Times New Roman" w:hAnsi="Times New Roman" w:cs="Times New Roman" w:hint="cs"/>
          <w:sz w:val="24"/>
          <w:szCs w:val="24"/>
          <w:rtl/>
        </w:rPr>
        <w:t xml:space="preserve">, </w:t>
      </w:r>
      <w:hyperlink r:id="rId183" w:tooltip="צפון אפריקה" w:history="1">
        <w:r>
          <w:rPr>
            <w:rFonts w:ascii="Times New Roman" w:eastAsia="Times New Roman" w:hAnsi="Times New Roman" w:cs="Times New Roman" w:hint="cs"/>
            <w:color w:val="0000FF"/>
            <w:sz w:val="24"/>
            <w:szCs w:val="24"/>
            <w:u w:val="single"/>
            <w:rtl/>
          </w:rPr>
          <w:t>צפון אפריקה</w:t>
        </w:r>
      </w:hyperlink>
      <w:r>
        <w:rPr>
          <w:rFonts w:ascii="Times New Roman" w:eastAsia="Times New Roman" w:hAnsi="Times New Roman" w:cs="Times New Roman" w:hint="cs"/>
          <w:sz w:val="24"/>
          <w:szCs w:val="24"/>
          <w:rtl/>
        </w:rPr>
        <w:t xml:space="preserve">, ובכל רחבי אירופה התעוררו התקוות המשיחיות, ומספר המתנגדים לתנועה המשיחית היה אפסי. דעות החוקרים חלוקות באשר לנסיבות ההתפשטות המהירה של האמונה המשיחית בשבתי צבי. </w:t>
      </w:r>
      <w:hyperlink r:id="rId184" w:tooltip="צבי גרץ" w:history="1">
        <w:r>
          <w:rPr>
            <w:rFonts w:ascii="Times New Roman" w:eastAsia="Times New Roman" w:hAnsi="Times New Roman" w:cs="Times New Roman" w:hint="cs"/>
            <w:color w:val="0000FF"/>
            <w:sz w:val="24"/>
            <w:szCs w:val="24"/>
            <w:u w:val="single"/>
            <w:rtl/>
          </w:rPr>
          <w:t>צבי גרץ</w:t>
        </w:r>
      </w:hyperlink>
      <w:r>
        <w:rPr>
          <w:rFonts w:ascii="Times New Roman" w:eastAsia="Times New Roman" w:hAnsi="Times New Roman" w:cs="Times New Roman" w:hint="cs"/>
          <w:sz w:val="24"/>
          <w:szCs w:val="24"/>
          <w:rtl/>
        </w:rPr>
        <w:t xml:space="preserve"> גרס כי משיחיותו של שבתי צבי התקבלה בעיקר בהשפעת </w:t>
      </w:r>
      <w:hyperlink r:id="rId185" w:tooltip="פרעות ת&quot;ח ת&quot;ט" w:history="1">
        <w:r>
          <w:rPr>
            <w:rFonts w:ascii="Times New Roman" w:eastAsia="Times New Roman" w:hAnsi="Times New Roman" w:cs="Times New Roman" w:hint="cs"/>
            <w:color w:val="0000FF"/>
            <w:sz w:val="24"/>
            <w:szCs w:val="24"/>
            <w:u w:val="single"/>
            <w:rtl/>
          </w:rPr>
          <w:t>פרעות ת"ח ת"ט</w:t>
        </w:r>
      </w:hyperlink>
      <w:r>
        <w:rPr>
          <w:rFonts w:ascii="Times New Roman" w:eastAsia="Times New Roman" w:hAnsi="Times New Roman" w:cs="Times New Roman" w:hint="cs"/>
          <w:sz w:val="24"/>
          <w:szCs w:val="24"/>
          <w:rtl/>
        </w:rPr>
        <w:t xml:space="preserve"> שהתרחשו במזרח אירופה ב-</w:t>
      </w:r>
      <w:hyperlink r:id="rId186" w:tooltip="1648" w:history="1">
        <w:r>
          <w:rPr>
            <w:rFonts w:ascii="Times New Roman" w:eastAsia="Times New Roman" w:hAnsi="Times New Roman" w:cs="Times New Roman" w:hint="cs"/>
            <w:color w:val="0000FF"/>
            <w:sz w:val="24"/>
            <w:szCs w:val="24"/>
            <w:u w:val="single"/>
            <w:rtl/>
          </w:rPr>
          <w:t>1648</w:t>
        </w:r>
      </w:hyperlink>
      <w:r>
        <w:rPr>
          <w:rFonts w:ascii="Times New Roman" w:eastAsia="Times New Roman" w:hAnsi="Times New Roman" w:cs="Times New Roman" w:hint="cs"/>
          <w:sz w:val="24"/>
          <w:szCs w:val="24"/>
          <w:rtl/>
        </w:rPr>
        <w:t xml:space="preserve"> וב-</w:t>
      </w:r>
      <w:hyperlink r:id="rId187" w:tooltip="1649" w:history="1">
        <w:r>
          <w:rPr>
            <w:rFonts w:ascii="Times New Roman" w:eastAsia="Times New Roman" w:hAnsi="Times New Roman" w:cs="Times New Roman" w:hint="cs"/>
            <w:color w:val="0000FF"/>
            <w:sz w:val="24"/>
            <w:szCs w:val="24"/>
            <w:u w:val="single"/>
            <w:rtl/>
          </w:rPr>
          <w:t>1649</w:t>
        </w:r>
      </w:hyperlink>
      <w:r>
        <w:rPr>
          <w:rFonts w:ascii="Times New Roman" w:eastAsia="Times New Roman" w:hAnsi="Times New Roman" w:cs="Times New Roman" w:hint="cs"/>
          <w:sz w:val="24"/>
          <w:szCs w:val="24"/>
          <w:rtl/>
        </w:rPr>
        <w:t xml:space="preserve">, והותירו את היהודים במצב </w:t>
      </w:r>
      <w:r>
        <w:rPr>
          <w:rFonts w:ascii="Times New Roman" w:eastAsia="Times New Roman" w:hAnsi="Times New Roman" w:cs="Times New Roman" w:hint="cs"/>
          <w:sz w:val="24"/>
          <w:szCs w:val="24"/>
          <w:rtl/>
        </w:rPr>
        <w:lastRenderedPageBreak/>
        <w:t>כלכלי, דתי וחברתי קשה. היהודים באירופה פירשו את מצבם כ</w:t>
      </w:r>
      <w:hyperlink r:id="rId188" w:tooltip="חבלי משיח" w:history="1">
        <w:r>
          <w:rPr>
            <w:rFonts w:ascii="Times New Roman" w:eastAsia="Times New Roman" w:hAnsi="Times New Roman" w:cs="Times New Roman" w:hint="cs"/>
            <w:color w:val="0000FF"/>
            <w:sz w:val="24"/>
            <w:szCs w:val="24"/>
            <w:u w:val="single"/>
            <w:rtl/>
          </w:rPr>
          <w:t>חבלי משיח</w:t>
        </w:r>
      </w:hyperlink>
      <w:r>
        <w:rPr>
          <w:rFonts w:ascii="Times New Roman" w:eastAsia="Times New Roman" w:hAnsi="Times New Roman" w:cs="Times New Roman" w:hint="cs"/>
          <w:sz w:val="24"/>
          <w:szCs w:val="24"/>
          <w:rtl/>
        </w:rPr>
        <w:t xml:space="preserve"> והאמינו שהגאולה קרובה.</w:t>
      </w:r>
      <w:r>
        <w:rPr>
          <w:rFonts w:ascii="Times New Roman" w:eastAsia="Times New Roman" w:hAnsi="Times New Roman" w:cs="Times New Roman" w:hint="cs"/>
          <w:sz w:val="24"/>
          <w:szCs w:val="24"/>
          <w:vertAlign w:val="superscript"/>
          <w:rtl/>
        </w:rPr>
        <w:t>[</w:t>
      </w:r>
      <w:hyperlink r:id="rId189" w:tooltip="ויקיפדיה:ביבליוגרפיה" w:history="1">
        <w:r>
          <w:rPr>
            <w:rFonts w:ascii="Times New Roman" w:eastAsia="Times New Roman" w:hAnsi="Times New Roman" w:cs="Times New Roman" w:hint="cs"/>
            <w:color w:val="0000FF"/>
            <w:sz w:val="24"/>
            <w:szCs w:val="24"/>
            <w:u w:val="single"/>
            <w:vertAlign w:val="superscript"/>
            <w:rtl/>
          </w:rPr>
          <w:t>דרוש מקור</w:t>
        </w:r>
      </w:hyperlink>
      <w:r>
        <w:rPr>
          <w:rFonts w:ascii="Times New Roman" w:eastAsia="Times New Roman" w:hAnsi="Times New Roman" w:cs="Times New Roman" w:hint="cs"/>
          <w:sz w:val="24"/>
          <w:szCs w:val="24"/>
          <w:vertAlign w:val="superscript"/>
          <w:rtl/>
        </w:rPr>
        <w:t>]</w:t>
      </w:r>
      <w:r>
        <w:rPr>
          <w:rFonts w:ascii="Times New Roman" w:eastAsia="Times New Roman" w:hAnsi="Times New Roman" w:cs="Times New Roman" w:hint="cs"/>
          <w:sz w:val="24"/>
          <w:szCs w:val="24"/>
          <w:rtl/>
        </w:rPr>
        <w:t xml:space="preserve"> לעומתו </w:t>
      </w:r>
      <w:hyperlink r:id="rId190" w:tooltip="גרשם שלום" w:history="1">
        <w:r>
          <w:rPr>
            <w:rFonts w:ascii="Times New Roman" w:eastAsia="Times New Roman" w:hAnsi="Times New Roman" w:cs="Times New Roman" w:hint="cs"/>
            <w:color w:val="0000FF"/>
            <w:sz w:val="24"/>
            <w:szCs w:val="24"/>
            <w:u w:val="single"/>
            <w:rtl/>
          </w:rPr>
          <w:t>גרשם שלום</w:t>
        </w:r>
      </w:hyperlink>
      <w:r>
        <w:rPr>
          <w:rFonts w:ascii="Times New Roman" w:eastAsia="Times New Roman" w:hAnsi="Times New Roman" w:cs="Times New Roman" w:hint="cs"/>
          <w:sz w:val="24"/>
          <w:szCs w:val="24"/>
          <w:rtl/>
        </w:rPr>
        <w:t xml:space="preserve"> גורס כי ההתפשטות של השבתאות ברחבי העולם כולו נוגעת במישרין למתח המשיחי הרב שעוררה קבלת האר"י שהתפשטה ברחבי העולם בשנים שקדמו להופעתו של שבתי צבי.</w:t>
      </w:r>
      <w:r>
        <w:rPr>
          <w:rFonts w:ascii="Times New Roman" w:eastAsia="Times New Roman" w:hAnsi="Times New Roman" w:cs="Times New Roman" w:hint="cs"/>
          <w:sz w:val="24"/>
          <w:szCs w:val="24"/>
          <w:vertAlign w:val="superscript"/>
          <w:rtl/>
        </w:rPr>
        <w:t>[</w:t>
      </w:r>
      <w:hyperlink r:id="rId191" w:tooltip="ויקיפדיה:ביבליוגרפיה" w:history="1">
        <w:r>
          <w:rPr>
            <w:rFonts w:ascii="Times New Roman" w:eastAsia="Times New Roman" w:hAnsi="Times New Roman" w:cs="Times New Roman" w:hint="cs"/>
            <w:color w:val="0000FF"/>
            <w:sz w:val="24"/>
            <w:szCs w:val="24"/>
            <w:u w:val="single"/>
            <w:vertAlign w:val="superscript"/>
            <w:rtl/>
          </w:rPr>
          <w:t>דרוש מקור</w:t>
        </w:r>
      </w:hyperlink>
      <w:r>
        <w:rPr>
          <w:rFonts w:ascii="Times New Roman" w:eastAsia="Times New Roman" w:hAnsi="Times New Roman" w:cs="Times New Roman" w:hint="cs"/>
          <w:sz w:val="24"/>
          <w:szCs w:val="24"/>
          <w:vertAlign w:val="superscript"/>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בכל רחבי העולם ואף בעיתונות הלועזית של הימים ההם נפוצו שמועות שונות על שבתי צבי ועל הגאולה. השמועות סיפרו על מלחמות וניצחונות, על שובם של </w:t>
      </w:r>
      <w:hyperlink r:id="rId192" w:tooltip="עשרת השבטים" w:history="1">
        <w:r>
          <w:rPr>
            <w:rFonts w:ascii="Times New Roman" w:eastAsia="Times New Roman" w:hAnsi="Times New Roman" w:cs="Times New Roman" w:hint="cs"/>
            <w:color w:val="0000FF"/>
            <w:sz w:val="24"/>
            <w:szCs w:val="24"/>
            <w:u w:val="single"/>
            <w:rtl/>
          </w:rPr>
          <w:t>עשרת השבטים</w:t>
        </w:r>
      </w:hyperlink>
      <w:r>
        <w:rPr>
          <w:rFonts w:ascii="Times New Roman" w:eastAsia="Times New Roman" w:hAnsi="Times New Roman" w:cs="Times New Roman" w:hint="cs"/>
          <w:sz w:val="24"/>
          <w:szCs w:val="24"/>
          <w:rtl/>
        </w:rPr>
        <w:t>, ואפילו על כיבוש ירושלים בידי שבתי צבי. חסידיו כינו אותו 'אמיר"ה' (ראשי תיבות של "אדוננו מלכנו ירום הודו") כפרפראזה לכינויים של ה</w:t>
      </w:r>
      <w:hyperlink r:id="rId193" w:tooltip="ח'ליפה" w:history="1">
        <w:r>
          <w:rPr>
            <w:rFonts w:ascii="Times New Roman" w:eastAsia="Times New Roman" w:hAnsi="Times New Roman" w:cs="Times New Roman" w:hint="cs"/>
            <w:color w:val="0000FF"/>
            <w:sz w:val="24"/>
            <w:szCs w:val="24"/>
            <w:u w:val="single"/>
            <w:rtl/>
          </w:rPr>
          <w:t>ח'ליפים</w:t>
        </w:r>
      </w:hyperlink>
      <w:r>
        <w:rPr>
          <w:rFonts w:ascii="Times New Roman" w:eastAsia="Times New Roman" w:hAnsi="Times New Roman" w:cs="Times New Roman" w:hint="cs"/>
          <w:sz w:val="24"/>
          <w:szCs w:val="24"/>
          <w:rtl/>
        </w:rPr>
        <w:t xml:space="preserve"> ה</w:t>
      </w:r>
      <w:hyperlink r:id="rId194" w:tooltip="אסלאם" w:history="1">
        <w:r>
          <w:rPr>
            <w:rFonts w:ascii="Times New Roman" w:eastAsia="Times New Roman" w:hAnsi="Times New Roman" w:cs="Times New Roman" w:hint="cs"/>
            <w:color w:val="0000FF"/>
            <w:sz w:val="24"/>
            <w:szCs w:val="24"/>
            <w:u w:val="single"/>
            <w:rtl/>
          </w:rPr>
          <w:t>מוסלמיים</w:t>
        </w:r>
      </w:hyperlink>
      <w:r>
        <w:rPr>
          <w:rFonts w:ascii="Times New Roman" w:eastAsia="Times New Roman" w:hAnsi="Times New Roman" w:cs="Times New Roman" w:hint="cs"/>
          <w:sz w:val="24"/>
          <w:szCs w:val="24"/>
          <w:rtl/>
        </w:rPr>
        <w:t xml:space="preserve"> המוקדמים "אמיר המאמינים".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בארץ ישראל נהרו יהודים לעזה, בה פעל נתן העזתי ונתן לכל אחד "תיקון" לנשמתו. תנועת תשובה המונית שלא הייתה כמותה התעוררה בארץ ישראל וגרפה בעקבותיה את יהדות התפוצות. הודפסו "תיקונים" רבים שכללו סדרי תפילות ותחינות על פי הוראותיו של נתן העזתי. שנים לאחר התפוגגות התנועה המשיחית עדיין הזכירו רבנים רבים בערגה את תנועת התשובה שהתעוררה בימי שבתי צבי. יהודים רבים בכל רחבי העולם מכרו את כל נכסיהם</w:t>
      </w:r>
      <w:hyperlink r:id="rId195" w:anchor="cite_note-17" w:history="1">
        <w:r>
          <w:rPr>
            <w:rFonts w:ascii="Times New Roman" w:eastAsia="Times New Roman" w:hAnsi="Times New Roman" w:cs="Times New Roman" w:hint="cs"/>
            <w:color w:val="0000FF"/>
            <w:sz w:val="24"/>
            <w:szCs w:val="24"/>
            <w:u w:val="single"/>
            <w:vertAlign w:val="superscript"/>
            <w:rtl/>
          </w:rPr>
          <w:t>[17]</w:t>
        </w:r>
      </w:hyperlink>
      <w:r>
        <w:rPr>
          <w:rFonts w:ascii="Times New Roman" w:eastAsia="Times New Roman" w:hAnsi="Times New Roman" w:cs="Times New Roman" w:hint="cs"/>
          <w:sz w:val="24"/>
          <w:szCs w:val="24"/>
          <w:rtl/>
        </w:rPr>
        <w:t xml:space="preserve"> ועסקו בתפילות ובסיגופים בציפייה להופעתו של שבתי צבי שיעלה את היהודים לארץ ישראל.</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בעקבות פעילות זו התעוררה ברחבי </w:t>
      </w:r>
      <w:hyperlink r:id="rId196" w:tooltip="אסיה הקטנה" w:history="1">
        <w:r>
          <w:rPr>
            <w:rFonts w:ascii="Times New Roman" w:eastAsia="Times New Roman" w:hAnsi="Times New Roman" w:cs="Times New Roman" w:hint="cs"/>
            <w:color w:val="0000FF"/>
            <w:sz w:val="24"/>
            <w:szCs w:val="24"/>
            <w:u w:val="single"/>
            <w:rtl/>
          </w:rPr>
          <w:t>אסיה הקטנה</w:t>
        </w:r>
      </w:hyperlink>
      <w:r>
        <w:rPr>
          <w:rFonts w:ascii="Times New Roman" w:eastAsia="Times New Roman" w:hAnsi="Times New Roman" w:cs="Times New Roman" w:hint="cs"/>
          <w:sz w:val="24"/>
          <w:szCs w:val="24"/>
          <w:rtl/>
        </w:rPr>
        <w:t xml:space="preserve"> וה</w:t>
      </w:r>
      <w:hyperlink r:id="rId197" w:tooltip="בלקן" w:history="1">
        <w:r>
          <w:rPr>
            <w:rFonts w:ascii="Times New Roman" w:eastAsia="Times New Roman" w:hAnsi="Times New Roman" w:cs="Times New Roman" w:hint="cs"/>
            <w:color w:val="0000FF"/>
            <w:sz w:val="24"/>
            <w:szCs w:val="24"/>
            <w:u w:val="single"/>
            <w:rtl/>
          </w:rPr>
          <w:t>בלקן</w:t>
        </w:r>
      </w:hyperlink>
      <w:r>
        <w:rPr>
          <w:rFonts w:ascii="Times New Roman" w:eastAsia="Times New Roman" w:hAnsi="Times New Roman" w:cs="Times New Roman" w:hint="cs"/>
          <w:sz w:val="24"/>
          <w:szCs w:val="24"/>
          <w:rtl/>
        </w:rPr>
        <w:t xml:space="preserve"> תנועת "נבואה" המונית, כאשר אנשים נשים וילדים רבים התנבאו על משיחותו של שבתי צבי ועל הגאולה הקרובה. מסופר כי באיזמיר לבדה היו למעלה מ-150 מתנבאים. בין המתנבאים היו רבנים ידועי שם, והידוע שבהם היה רבי משה סרוואל מ</w:t>
      </w:r>
      <w:hyperlink r:id="rId198" w:tooltip="קושטא" w:history="1">
        <w:r>
          <w:rPr>
            <w:rFonts w:ascii="Times New Roman" w:eastAsia="Times New Roman" w:hAnsi="Times New Roman" w:cs="Times New Roman" w:hint="cs"/>
            <w:color w:val="0000FF"/>
            <w:sz w:val="24"/>
            <w:szCs w:val="24"/>
            <w:u w:val="single"/>
            <w:rtl/>
          </w:rPr>
          <w:t>קושטא</w:t>
        </w:r>
      </w:hyperlink>
      <w:r>
        <w:rPr>
          <w:rFonts w:ascii="Times New Roman" w:eastAsia="Times New Roman" w:hAnsi="Times New Roman" w:cs="Times New Roman" w:hint="cs"/>
          <w:sz w:val="24"/>
          <w:szCs w:val="24"/>
          <w:rtl/>
        </w:rPr>
        <w:t>, אשר נבואותיו הופצו ברחבי טורקיה. המתנבאים לא הסתפקו בנבואות גאולה, אלא דרשו מהעם לשוב בתשובה, ונתנו "תיקוני תשובה" לציבור.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בעוד העולם היהודי מתענג על חודשים של אופוריה משיחית, שב שבתי צבי על גלי האהדה הציבורית לאיזמיר ב</w:t>
      </w:r>
      <w:hyperlink r:id="rId199" w:tooltip="ספטמבר" w:history="1">
        <w:r>
          <w:rPr>
            <w:rFonts w:ascii="Times New Roman" w:eastAsia="Times New Roman" w:hAnsi="Times New Roman" w:cs="Times New Roman" w:hint="cs"/>
            <w:color w:val="0000FF"/>
            <w:sz w:val="24"/>
            <w:szCs w:val="24"/>
            <w:u w:val="single"/>
            <w:rtl/>
          </w:rPr>
          <w:t>ספטמבר</w:t>
        </w:r>
      </w:hyperlink>
      <w:r>
        <w:rPr>
          <w:rFonts w:ascii="Times New Roman" w:eastAsia="Times New Roman" w:hAnsi="Times New Roman" w:cs="Times New Roman" w:hint="cs"/>
          <w:sz w:val="24"/>
          <w:szCs w:val="24"/>
          <w:rtl/>
        </w:rPr>
        <w:t xml:space="preserve"> 1665. במשך חודשיים ישב במנוחה בביתו, ובחנוכה </w:t>
      </w:r>
      <w:hyperlink r:id="rId200" w:tooltip="ה'תכ&quot;ו" w:history="1">
        <w:r>
          <w:rPr>
            <w:rFonts w:ascii="Times New Roman" w:eastAsia="Times New Roman" w:hAnsi="Times New Roman" w:cs="Times New Roman" w:hint="cs"/>
            <w:color w:val="0000FF"/>
            <w:sz w:val="24"/>
            <w:szCs w:val="24"/>
            <w:u w:val="single"/>
            <w:rtl/>
          </w:rPr>
          <w:t>ה'תכ"ו</w:t>
        </w:r>
      </w:hyperlink>
      <w:r>
        <w:rPr>
          <w:rFonts w:ascii="Times New Roman" w:eastAsia="Times New Roman" w:hAnsi="Times New Roman" w:cs="Times New Roman" w:hint="cs"/>
          <w:sz w:val="24"/>
          <w:szCs w:val="24"/>
          <w:rtl/>
        </w:rPr>
        <w:t xml:space="preserve"> באה מצידו התפרצות משיחית גדולה. הוא שב לחזונותיו, והתהלך בחוצות איזמיר כמלך בראש תהלוכות גדולות. כאשר נודע לו כי רבני העיר מתייעצים כיצד לפעול בעניינו, הכריז על יום תפילה למאמיניו ביום שישי </w:t>
      </w:r>
      <w:hyperlink r:id="rId201" w:tooltip="11 בדצמבר" w:history="1">
        <w:r>
          <w:rPr>
            <w:rFonts w:ascii="Times New Roman" w:eastAsia="Times New Roman" w:hAnsi="Times New Roman" w:cs="Times New Roman" w:hint="cs"/>
            <w:color w:val="0000FF"/>
            <w:sz w:val="24"/>
            <w:szCs w:val="24"/>
            <w:u w:val="single"/>
            <w:rtl/>
          </w:rPr>
          <w:t>11 בדצמבר</w:t>
        </w:r>
      </w:hyperlink>
      <w:r>
        <w:rPr>
          <w:rFonts w:ascii="Times New Roman" w:eastAsia="Times New Roman" w:hAnsi="Times New Roman" w:cs="Times New Roman" w:hint="cs"/>
          <w:sz w:val="24"/>
          <w:szCs w:val="24"/>
          <w:rtl/>
        </w:rPr>
        <w:t xml:space="preserve"> 1665. במהלך יום זה התרחשו התנגשויות אלימות באיזמיר בין מאמיני שבתי צבי ובין מתנגדיו, בעקבות ידיעות שדלפו כי חלק מהרבנים מבקשים להרוג את שבתי צבי. למחרת, ביום שבת, התגברו האירועים האלימים באופן משמעותי. לאחר </w:t>
      </w:r>
      <w:hyperlink r:id="rId202" w:tooltip="תפילת שחרית" w:history="1">
        <w:r>
          <w:rPr>
            <w:rFonts w:ascii="Times New Roman" w:eastAsia="Times New Roman" w:hAnsi="Times New Roman" w:cs="Times New Roman" w:hint="cs"/>
            <w:color w:val="0000FF"/>
            <w:sz w:val="24"/>
            <w:szCs w:val="24"/>
            <w:u w:val="single"/>
            <w:rtl/>
          </w:rPr>
          <w:t>תפילת שחרית</w:t>
        </w:r>
      </w:hyperlink>
      <w:r>
        <w:rPr>
          <w:rFonts w:ascii="Times New Roman" w:eastAsia="Times New Roman" w:hAnsi="Times New Roman" w:cs="Times New Roman" w:hint="cs"/>
          <w:sz w:val="24"/>
          <w:szCs w:val="24"/>
          <w:rtl/>
        </w:rPr>
        <w:t xml:space="preserve"> יצא שבתי צבי בראש כמה מאות ממאמיניו לכיוון בית הכנסת של העדה ה</w:t>
      </w:r>
      <w:hyperlink r:id="rId203" w:tooltip="פורטוגל" w:history="1">
        <w:r>
          <w:rPr>
            <w:rFonts w:ascii="Times New Roman" w:eastAsia="Times New Roman" w:hAnsi="Times New Roman" w:cs="Times New Roman" w:hint="cs"/>
            <w:color w:val="0000FF"/>
            <w:sz w:val="24"/>
            <w:szCs w:val="24"/>
            <w:u w:val="single"/>
            <w:rtl/>
          </w:rPr>
          <w:t>פורטוגזית</w:t>
        </w:r>
      </w:hyperlink>
      <w:r>
        <w:rPr>
          <w:rFonts w:ascii="Times New Roman" w:eastAsia="Times New Roman" w:hAnsi="Times New Roman" w:cs="Times New Roman" w:hint="cs"/>
          <w:sz w:val="24"/>
          <w:szCs w:val="24"/>
          <w:rtl/>
        </w:rPr>
        <w:t xml:space="preserve">, בו התפללו ראשי מתנגדיו. מתפללי בית הכנסת נעלו אותו מבפנים, אך שבתי צבי ניפץ את הדלת בגרזן ונכנס לבית הכנסת, הפסיק בכוח את התפילה והכריח את המתפללים לשמוע את דרשתו. לאחר הדרשה הוציא חומש מודפס והכריז כי </w:t>
      </w:r>
      <w:hyperlink r:id="rId204" w:tooltip="קריאת התורה" w:history="1">
        <w:r>
          <w:rPr>
            <w:rFonts w:ascii="Times New Roman" w:eastAsia="Times New Roman" w:hAnsi="Times New Roman" w:cs="Times New Roman" w:hint="cs"/>
            <w:color w:val="0000FF"/>
            <w:sz w:val="24"/>
            <w:szCs w:val="24"/>
            <w:u w:val="single"/>
            <w:rtl/>
          </w:rPr>
          <w:t>קריאת התורה</w:t>
        </w:r>
      </w:hyperlink>
      <w:r>
        <w:rPr>
          <w:rFonts w:ascii="Times New Roman" w:eastAsia="Times New Roman" w:hAnsi="Times New Roman" w:cs="Times New Roman" w:hint="cs"/>
          <w:sz w:val="24"/>
          <w:szCs w:val="24"/>
          <w:rtl/>
        </w:rPr>
        <w:t xml:space="preserve"> תעשה מתוכו, ולא מתוך </w:t>
      </w:r>
      <w:hyperlink r:id="rId205" w:tooltip="ספר תורה" w:history="1">
        <w:r>
          <w:rPr>
            <w:rFonts w:ascii="Times New Roman" w:eastAsia="Times New Roman" w:hAnsi="Times New Roman" w:cs="Times New Roman" w:hint="cs"/>
            <w:color w:val="0000FF"/>
            <w:sz w:val="24"/>
            <w:szCs w:val="24"/>
            <w:u w:val="single"/>
            <w:rtl/>
          </w:rPr>
          <w:t>ספר תורה</w:t>
        </w:r>
      </w:hyperlink>
      <w:r>
        <w:rPr>
          <w:rFonts w:ascii="Times New Roman" w:eastAsia="Times New Roman" w:hAnsi="Times New Roman" w:cs="Times New Roman" w:hint="cs"/>
          <w:sz w:val="24"/>
          <w:szCs w:val="24"/>
          <w:rtl/>
        </w:rPr>
        <w:t xml:space="preserve"> כפי שההלכה דורשת. במהלך קריאת התורה קרא </w:t>
      </w:r>
      <w:hyperlink r:id="rId206" w:tooltip="עלייה לתורה" w:history="1">
        <w:r>
          <w:rPr>
            <w:rFonts w:ascii="Times New Roman" w:eastAsia="Times New Roman" w:hAnsi="Times New Roman" w:cs="Times New Roman" w:hint="cs"/>
            <w:color w:val="0000FF"/>
            <w:sz w:val="24"/>
            <w:szCs w:val="24"/>
            <w:u w:val="single"/>
            <w:rtl/>
          </w:rPr>
          <w:t>לעלות לתורה</w:t>
        </w:r>
      </w:hyperlink>
      <w:r>
        <w:rPr>
          <w:rFonts w:ascii="Times New Roman" w:eastAsia="Times New Roman" w:hAnsi="Times New Roman" w:cs="Times New Roman" w:hint="cs"/>
          <w:sz w:val="24"/>
          <w:szCs w:val="24"/>
          <w:rtl/>
        </w:rPr>
        <w:t xml:space="preserve"> לשבעה ממקורביו ולאחר מכן לשבע נשים, כאשר הוא מאלץ את כולם להגות את </w:t>
      </w:r>
      <w:hyperlink r:id="rId207" w:tooltip="השם המפורש" w:history="1">
        <w:r>
          <w:rPr>
            <w:rFonts w:ascii="Times New Roman" w:eastAsia="Times New Roman" w:hAnsi="Times New Roman" w:cs="Times New Roman" w:hint="cs"/>
            <w:color w:val="0000FF"/>
            <w:sz w:val="24"/>
            <w:szCs w:val="24"/>
            <w:u w:val="single"/>
            <w:rtl/>
          </w:rPr>
          <w:t>השם המפורש</w:t>
        </w:r>
      </w:hyperlink>
      <w:r>
        <w:rPr>
          <w:rFonts w:ascii="Times New Roman" w:eastAsia="Times New Roman" w:hAnsi="Times New Roman" w:cs="Times New Roman" w:hint="cs"/>
          <w:sz w:val="24"/>
          <w:szCs w:val="24"/>
          <w:rtl/>
        </w:rPr>
        <w:t xml:space="preserve"> בעת קריאתם בתורה. את כל העולים לתורה במעמד זה הכתיר שבתי צבי ל"מלכים" במקומות שונים בעולם, ואת אחיו אליהו צבי למלך טורקיה. לאחר קריאת התורה ביים </w:t>
      </w:r>
      <w:hyperlink r:id="rId208" w:tooltip="תקיעת שופר" w:history="1">
        <w:r>
          <w:rPr>
            <w:rFonts w:ascii="Times New Roman" w:eastAsia="Times New Roman" w:hAnsi="Times New Roman" w:cs="Times New Roman" w:hint="cs"/>
            <w:color w:val="0000FF"/>
            <w:sz w:val="24"/>
            <w:szCs w:val="24"/>
            <w:u w:val="single"/>
            <w:rtl/>
          </w:rPr>
          <w:t>תקיעת שופר</w:t>
        </w:r>
      </w:hyperlink>
      <w:r>
        <w:rPr>
          <w:rFonts w:ascii="Times New Roman" w:eastAsia="Times New Roman" w:hAnsi="Times New Roman" w:cs="Times New Roman" w:hint="cs"/>
          <w:sz w:val="24"/>
          <w:szCs w:val="24"/>
          <w:rtl/>
        </w:rPr>
        <w:t xml:space="preserve"> כאשר הוא תוקע בידיו ולא באמצעות </w:t>
      </w:r>
      <w:hyperlink r:id="rId209" w:tooltip="שופר" w:history="1">
        <w:r>
          <w:rPr>
            <w:rFonts w:ascii="Times New Roman" w:eastAsia="Times New Roman" w:hAnsi="Times New Roman" w:cs="Times New Roman" w:hint="cs"/>
            <w:color w:val="0000FF"/>
            <w:sz w:val="24"/>
            <w:szCs w:val="24"/>
            <w:u w:val="single"/>
            <w:rtl/>
          </w:rPr>
          <w:t>שופר</w:t>
        </w:r>
      </w:hyperlink>
      <w:r>
        <w:rPr>
          <w:rFonts w:ascii="Times New Roman" w:eastAsia="Times New Roman" w:hAnsi="Times New Roman" w:cs="Times New Roman" w:hint="cs"/>
          <w:sz w:val="24"/>
          <w:szCs w:val="24"/>
          <w:rtl/>
        </w:rPr>
        <w:t xml:space="preserve">, ולאחר מכן חירף וגידף במשך שעה ארוכה את רבני איזמיר שנכחו במקום ובראשם רבי </w:t>
      </w:r>
      <w:hyperlink r:id="rId210" w:tooltip="חיים בנבנישתי" w:history="1">
        <w:r>
          <w:rPr>
            <w:rFonts w:ascii="Times New Roman" w:eastAsia="Times New Roman" w:hAnsi="Times New Roman" w:cs="Times New Roman" w:hint="cs"/>
            <w:color w:val="0000FF"/>
            <w:sz w:val="24"/>
            <w:szCs w:val="24"/>
            <w:u w:val="single"/>
            <w:rtl/>
          </w:rPr>
          <w:t>חיים בנבנישתי</w:t>
        </w:r>
      </w:hyperlink>
      <w:r>
        <w:rPr>
          <w:rFonts w:ascii="Times New Roman" w:eastAsia="Times New Roman" w:hAnsi="Times New Roman" w:cs="Times New Roman" w:hint="cs"/>
          <w:sz w:val="24"/>
          <w:szCs w:val="24"/>
          <w:rtl/>
        </w:rPr>
        <w:t>, מחבר הספר "כנסת הגדולה", שלימים היה מראשי תומכיו. לסיום ריקד בבית הכנסת עם ספר תורה בידו כאשר הוא מזמר שיר אהבה ב</w:t>
      </w:r>
      <w:hyperlink r:id="rId211" w:tooltip="ספרדית" w:history="1">
        <w:r>
          <w:rPr>
            <w:rFonts w:ascii="Times New Roman" w:eastAsia="Times New Roman" w:hAnsi="Times New Roman" w:cs="Times New Roman" w:hint="cs"/>
            <w:color w:val="0000FF"/>
            <w:sz w:val="24"/>
            <w:szCs w:val="24"/>
            <w:u w:val="single"/>
            <w:rtl/>
          </w:rPr>
          <w:t>ספרדית</w:t>
        </w:r>
      </w:hyperlink>
      <w:r>
        <w:rPr>
          <w:rFonts w:ascii="Times New Roman" w:eastAsia="Times New Roman" w:hAnsi="Times New Roman" w:cs="Times New Roman" w:hint="cs"/>
          <w:sz w:val="24"/>
          <w:szCs w:val="24"/>
          <w:rtl/>
        </w:rPr>
        <w:t xml:space="preserve"> שהיה אהוב עליו ביותר ותלה בו סודות קבליים רבים.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לאחר השבת החריפה התפרצותו של שבתי צבי, ורוב בני העיר עברו למחנה תומכיו, כולל רבני העיר אותם תקף. באותם ימים הייתה יריבות קשה בין רבני העיר רבי </w:t>
      </w:r>
      <w:hyperlink r:id="rId212" w:tooltip="חיים בנבנישתי" w:history="1">
        <w:r>
          <w:rPr>
            <w:rFonts w:ascii="Times New Roman" w:eastAsia="Times New Roman" w:hAnsi="Times New Roman" w:cs="Times New Roman" w:hint="cs"/>
            <w:color w:val="0000FF"/>
            <w:sz w:val="24"/>
            <w:szCs w:val="24"/>
            <w:u w:val="single"/>
            <w:rtl/>
          </w:rPr>
          <w:t>חיים בנבנישתי</w:t>
        </w:r>
      </w:hyperlink>
      <w:r>
        <w:rPr>
          <w:rFonts w:ascii="Times New Roman" w:eastAsia="Times New Roman" w:hAnsi="Times New Roman" w:cs="Times New Roman" w:hint="cs"/>
          <w:sz w:val="24"/>
          <w:szCs w:val="24"/>
          <w:rtl/>
        </w:rPr>
        <w:t xml:space="preserve"> ורבי </w:t>
      </w:r>
      <w:hyperlink r:id="rId213" w:tooltip="אהרן לפפה" w:history="1">
        <w:r>
          <w:rPr>
            <w:rFonts w:ascii="Times New Roman" w:eastAsia="Times New Roman" w:hAnsi="Times New Roman" w:cs="Times New Roman" w:hint="cs"/>
            <w:color w:val="0000FF"/>
            <w:sz w:val="24"/>
            <w:szCs w:val="24"/>
            <w:u w:val="single"/>
            <w:rtl/>
          </w:rPr>
          <w:t>אהרן לפפה</w:t>
        </w:r>
      </w:hyperlink>
      <w:r>
        <w:rPr>
          <w:rFonts w:ascii="Times New Roman" w:eastAsia="Times New Roman" w:hAnsi="Times New Roman" w:cs="Times New Roman" w:hint="cs"/>
          <w:sz w:val="24"/>
          <w:szCs w:val="24"/>
          <w:rtl/>
        </w:rPr>
        <w:t xml:space="preserve">, כאשר האחרון היה מראשי רודפיו של שבתי צבי. שבתי צבי הודיע על הדחתו של הרב לפפה שנאלץ להימלט מהעיר, ומינה את הרב בנבנישתי, שעבר למחנה תומכיו, לרבה של העיר. בימים אלו התיר שבתי צבי איסורים הלכתיים רבים, ואף התייחד עם שתי גרושותיו, מה שעורר עליו את חמת מתנגדיו ביתר שאת. הוא הכריז על ביטולו של צום </w:t>
      </w:r>
      <w:hyperlink r:id="rId214" w:tooltip="עשרה בטבת" w:history="1">
        <w:r>
          <w:rPr>
            <w:rFonts w:ascii="Times New Roman" w:eastAsia="Times New Roman" w:hAnsi="Times New Roman" w:cs="Times New Roman" w:hint="cs"/>
            <w:color w:val="0000FF"/>
            <w:sz w:val="24"/>
            <w:szCs w:val="24"/>
            <w:u w:val="single"/>
            <w:rtl/>
          </w:rPr>
          <w:t>עשרה בטבת</w:t>
        </w:r>
      </w:hyperlink>
      <w:r>
        <w:rPr>
          <w:rFonts w:ascii="Times New Roman" w:eastAsia="Times New Roman" w:hAnsi="Times New Roman" w:cs="Times New Roman" w:hint="cs"/>
          <w:sz w:val="24"/>
          <w:szCs w:val="24"/>
          <w:rtl/>
        </w:rPr>
        <w:t xml:space="preserve">, ביצע "מינויים" רבים נוספים של תומכיו למלכים על חלקים בעולם, ועל אחרים הכריז כי הם </w:t>
      </w:r>
      <w:hyperlink r:id="rId215" w:tooltip="גלגול נשמות" w:history="1">
        <w:r>
          <w:rPr>
            <w:rFonts w:ascii="Times New Roman" w:eastAsia="Times New Roman" w:hAnsi="Times New Roman" w:cs="Times New Roman" w:hint="cs"/>
            <w:color w:val="0000FF"/>
            <w:sz w:val="24"/>
            <w:szCs w:val="24"/>
            <w:u w:val="single"/>
            <w:rtl/>
          </w:rPr>
          <w:t>גלגולים</w:t>
        </w:r>
      </w:hyperlink>
      <w:r>
        <w:rPr>
          <w:rFonts w:ascii="Times New Roman" w:eastAsia="Times New Roman" w:hAnsi="Times New Roman" w:cs="Times New Roman" w:hint="cs"/>
          <w:sz w:val="24"/>
          <w:szCs w:val="24"/>
          <w:rtl/>
        </w:rPr>
        <w:t xml:space="preserve"> של מלכים שונים מ</w:t>
      </w:r>
      <w:hyperlink r:id="rId216" w:tooltip="מלכי יהודה וישראל" w:history="1">
        <w:r>
          <w:rPr>
            <w:rFonts w:ascii="Times New Roman" w:eastAsia="Times New Roman" w:hAnsi="Times New Roman" w:cs="Times New Roman" w:hint="cs"/>
            <w:color w:val="0000FF"/>
            <w:sz w:val="24"/>
            <w:szCs w:val="24"/>
            <w:u w:val="single"/>
            <w:rtl/>
          </w:rPr>
          <w:t>מלכי יהודה וישראל</w:t>
        </w:r>
      </w:hyperlink>
      <w:r>
        <w:rPr>
          <w:rFonts w:ascii="Times New Roman" w:eastAsia="Times New Roman" w:hAnsi="Times New Roman" w:cs="Times New Roman" w:hint="cs"/>
          <w:sz w:val="24"/>
          <w:szCs w:val="24"/>
          <w:rtl/>
        </w:rPr>
        <w:t xml:space="preserve">. התפרצותו הגיעה לשיאה כאשר יצא את איזמיר לכיוון </w:t>
      </w:r>
      <w:hyperlink r:id="rId217" w:tooltip="קושטא" w:history="1">
        <w:r>
          <w:rPr>
            <w:rFonts w:ascii="Times New Roman" w:eastAsia="Times New Roman" w:hAnsi="Times New Roman" w:cs="Times New Roman" w:hint="cs"/>
            <w:color w:val="0000FF"/>
            <w:sz w:val="24"/>
            <w:szCs w:val="24"/>
            <w:u w:val="single"/>
            <w:rtl/>
          </w:rPr>
          <w:t>קושטא</w:t>
        </w:r>
      </w:hyperlink>
      <w:r>
        <w:rPr>
          <w:rFonts w:ascii="Times New Roman" w:eastAsia="Times New Roman" w:hAnsi="Times New Roman" w:cs="Times New Roman" w:hint="cs"/>
          <w:sz w:val="24"/>
          <w:szCs w:val="24"/>
          <w:rtl/>
        </w:rPr>
        <w:t xml:space="preserve"> ב-</w:t>
      </w:r>
      <w:hyperlink r:id="rId218" w:tooltip="30 בדצמבר" w:history="1">
        <w:r>
          <w:rPr>
            <w:rFonts w:ascii="Times New Roman" w:eastAsia="Times New Roman" w:hAnsi="Times New Roman" w:cs="Times New Roman" w:hint="cs"/>
            <w:color w:val="0000FF"/>
            <w:sz w:val="24"/>
            <w:szCs w:val="24"/>
            <w:u w:val="single"/>
            <w:rtl/>
          </w:rPr>
          <w:t>30 בדצמבר</w:t>
        </w:r>
      </w:hyperlink>
      <w:r>
        <w:rPr>
          <w:rFonts w:ascii="Times New Roman" w:eastAsia="Times New Roman" w:hAnsi="Times New Roman" w:cs="Times New Roman" w:hint="cs"/>
          <w:sz w:val="24"/>
          <w:szCs w:val="24"/>
          <w:rtl/>
        </w:rPr>
        <w:t xml:space="preserve"> 1665, לדברי חסידיו על מנת להסיר את כתרו של ה</w:t>
      </w:r>
      <w:hyperlink r:id="rId219" w:tooltip="סולטאן עות'מאני" w:history="1">
        <w:r>
          <w:rPr>
            <w:rFonts w:ascii="Times New Roman" w:eastAsia="Times New Roman" w:hAnsi="Times New Roman" w:cs="Times New Roman" w:hint="cs"/>
            <w:color w:val="0000FF"/>
            <w:sz w:val="24"/>
            <w:szCs w:val="24"/>
            <w:u w:val="single"/>
            <w:rtl/>
          </w:rPr>
          <w:t>סולטאן</w:t>
        </w:r>
      </w:hyperlink>
      <w:r>
        <w:rPr>
          <w:rFonts w:ascii="Times New Roman" w:eastAsia="Times New Roman" w:hAnsi="Times New Roman" w:cs="Times New Roman" w:hint="cs"/>
          <w:sz w:val="24"/>
          <w:szCs w:val="24"/>
          <w:rtl/>
        </w:rPr>
        <w:t xml:space="preserve"> </w:t>
      </w:r>
      <w:hyperlink r:id="rId220" w:tooltip="מהמט הרביעי" w:history="1">
        <w:r>
          <w:rPr>
            <w:rFonts w:ascii="Times New Roman" w:eastAsia="Times New Roman" w:hAnsi="Times New Roman" w:cs="Times New Roman" w:hint="cs"/>
            <w:color w:val="0000FF"/>
            <w:sz w:val="24"/>
            <w:szCs w:val="24"/>
            <w:u w:val="single"/>
            <w:rtl/>
          </w:rPr>
          <w:t>מהמט הרביעי</w:t>
        </w:r>
      </w:hyperlink>
      <w:r>
        <w:rPr>
          <w:rFonts w:ascii="Times New Roman" w:eastAsia="Times New Roman" w:hAnsi="Times New Roman" w:cs="Times New Roman" w:hint="cs"/>
          <w:sz w:val="24"/>
          <w:szCs w:val="24"/>
          <w:rtl/>
        </w:rPr>
        <w:t xml:space="preserve"> ולמלוך תחתיו.</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lastRenderedPageBreak/>
        <w:t>מאסרו של שבתי צבי[</w:t>
      </w:r>
      <w:hyperlink r:id="rId221" w:tooltip="עריכת פסקה: &quot;מאסרו של שבתי צבי&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222" w:tooltip="עריכת פסקה: &quot;מאסרו של שבתי צבי&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color w:val="0000FF"/>
          <w:sz w:val="24"/>
          <w:szCs w:val="24"/>
        </w:rPr>
        <w:drawing>
          <wp:inline distT="0" distB="0" distL="0" distR="0">
            <wp:extent cx="2381250" cy="2298065"/>
            <wp:effectExtent l="0" t="0" r="0" b="6985"/>
            <wp:docPr id="4" name="תמונה 4" descr="https://upload.wikimedia.org/wikipedia/he/thumb/d/d9/Shabbatai3.jpg/375px-Shabbatai3.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he/thumb/d/d9/Shabbatai3.jpg/375px-Shabbatai3.jpg">
                      <a:hlinkClick r:id="rId22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381250" cy="2298065"/>
                    </a:xfrm>
                    <a:prstGeom prst="rect">
                      <a:avLst/>
                    </a:prstGeom>
                    <a:noFill/>
                    <a:ln>
                      <a:noFill/>
                    </a:ln>
                  </pic:spPr>
                </pic:pic>
              </a:graphicData>
            </a:graphic>
          </wp:inline>
        </w:drawing>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ציור דמיוני של שבתי צבי מקבל אורחים בעת מאסרו. לא ברור האם הכוונה למאסרו הראשון או השני.</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השמועות בדבר יציאתו של שבתי צבי לקושטא הגיעו במהירות לידיעת השלטונות, והווזיר הגדול </w:t>
      </w:r>
      <w:hyperlink r:id="rId225" w:tooltip="אהמט קופרילי פאשה (הדף אינו קיים)" w:history="1">
        <w:r>
          <w:rPr>
            <w:rFonts w:ascii="Times New Roman" w:eastAsia="Times New Roman" w:hAnsi="Times New Roman" w:cs="Times New Roman" w:hint="cs"/>
            <w:color w:val="0000FF"/>
            <w:sz w:val="24"/>
            <w:szCs w:val="24"/>
            <w:u w:val="single"/>
            <w:rtl/>
          </w:rPr>
          <w:t>אהמט קופרילי פאשה</w:t>
        </w:r>
      </w:hyperlink>
      <w:r>
        <w:rPr>
          <w:rFonts w:ascii="Times New Roman" w:eastAsia="Times New Roman" w:hAnsi="Times New Roman" w:cs="Times New Roman" w:hint="cs"/>
          <w:sz w:val="24"/>
          <w:szCs w:val="24"/>
          <w:rtl/>
        </w:rPr>
        <w:t xml:space="preserve"> הורה לעוצרו. עם הגעתו לנמל קושטא לעיני אלפי יהודים שבאו לקבל את פניו נעצר שבתי צבי בידי שוטרים טורקיים, וקהל מקבלי פניו פוזר במכות </w:t>
      </w:r>
      <w:hyperlink r:id="rId226" w:tooltip="אלה (נשק)" w:history="1">
        <w:r>
          <w:rPr>
            <w:rFonts w:ascii="Times New Roman" w:eastAsia="Times New Roman" w:hAnsi="Times New Roman" w:cs="Times New Roman" w:hint="cs"/>
            <w:color w:val="0000FF"/>
            <w:sz w:val="24"/>
            <w:szCs w:val="24"/>
            <w:u w:val="single"/>
            <w:rtl/>
          </w:rPr>
          <w:t>אלות</w:t>
        </w:r>
      </w:hyperlink>
      <w:r>
        <w:rPr>
          <w:rFonts w:ascii="Times New Roman" w:eastAsia="Times New Roman" w:hAnsi="Times New Roman" w:cs="Times New Roman" w:hint="cs"/>
          <w:sz w:val="24"/>
          <w:szCs w:val="24"/>
          <w:rtl/>
        </w:rPr>
        <w:t xml:space="preserve">. הוא הוחזק במעצר במשך כמה ימים שבהם הובא למשפט אצל הווזיר בעוון </w:t>
      </w:r>
      <w:hyperlink r:id="rId227" w:tooltip="בגידה" w:history="1">
        <w:r>
          <w:rPr>
            <w:rFonts w:ascii="Times New Roman" w:eastAsia="Times New Roman" w:hAnsi="Times New Roman" w:cs="Times New Roman" w:hint="cs"/>
            <w:color w:val="0000FF"/>
            <w:sz w:val="24"/>
            <w:szCs w:val="24"/>
            <w:u w:val="single"/>
            <w:rtl/>
          </w:rPr>
          <w:t>בגידה</w:t>
        </w:r>
      </w:hyperlink>
      <w:r>
        <w:rPr>
          <w:rFonts w:ascii="Times New Roman" w:eastAsia="Times New Roman" w:hAnsi="Times New Roman" w:cs="Times New Roman" w:hint="cs"/>
          <w:sz w:val="24"/>
          <w:szCs w:val="24"/>
          <w:rtl/>
        </w:rPr>
        <w:t xml:space="preserve">. מהלך הדיון איננו ידוע, אך בסופו החליט הווזיר שלא להוציא אותו להורג והורה על הגלייתו והחזקתו במעצר במבצר </w:t>
      </w:r>
      <w:hyperlink r:id="rId228" w:tooltip="גליפולי" w:history="1">
        <w:r>
          <w:rPr>
            <w:rFonts w:ascii="Times New Roman" w:eastAsia="Times New Roman" w:hAnsi="Times New Roman" w:cs="Times New Roman" w:hint="cs"/>
            <w:color w:val="0000FF"/>
            <w:sz w:val="24"/>
            <w:szCs w:val="24"/>
            <w:u w:val="single"/>
            <w:rtl/>
          </w:rPr>
          <w:t>גליפולי</w:t>
        </w:r>
      </w:hyperlink>
      <w:r>
        <w:rPr>
          <w:rFonts w:ascii="Times New Roman" w:eastAsia="Times New Roman" w:hAnsi="Times New Roman" w:cs="Times New Roman" w:hint="cs"/>
          <w:sz w:val="24"/>
          <w:szCs w:val="24"/>
          <w:rtl/>
        </w:rPr>
        <w:t>, אליו הגיע ב-</w:t>
      </w:r>
      <w:hyperlink r:id="rId229" w:tooltip="19 באפריל" w:history="1">
        <w:r>
          <w:rPr>
            <w:rFonts w:ascii="Times New Roman" w:eastAsia="Times New Roman" w:hAnsi="Times New Roman" w:cs="Times New Roman" w:hint="cs"/>
            <w:color w:val="0000FF"/>
            <w:sz w:val="24"/>
            <w:szCs w:val="24"/>
            <w:u w:val="single"/>
            <w:rtl/>
          </w:rPr>
          <w:t>19 באפריל</w:t>
        </w:r>
      </w:hyperlink>
      <w:r>
        <w:rPr>
          <w:rFonts w:ascii="Times New Roman" w:eastAsia="Times New Roman" w:hAnsi="Times New Roman" w:cs="Times New Roman" w:hint="cs"/>
          <w:sz w:val="24"/>
          <w:szCs w:val="24"/>
          <w:rtl/>
        </w:rPr>
        <w:t xml:space="preserve"> </w:t>
      </w:r>
      <w:hyperlink r:id="rId230" w:tooltip="1666" w:history="1">
        <w:r>
          <w:rPr>
            <w:rFonts w:ascii="Times New Roman" w:eastAsia="Times New Roman" w:hAnsi="Times New Roman" w:cs="Times New Roman" w:hint="cs"/>
            <w:color w:val="0000FF"/>
            <w:sz w:val="24"/>
            <w:szCs w:val="24"/>
            <w:u w:val="single"/>
            <w:rtl/>
          </w:rPr>
          <w:t>1666</w:t>
        </w:r>
      </w:hyperlink>
      <w:r>
        <w:rPr>
          <w:rFonts w:ascii="Times New Roman" w:eastAsia="Times New Roman" w:hAnsi="Times New Roman" w:cs="Times New Roman" w:hint="cs"/>
          <w:sz w:val="24"/>
          <w:szCs w:val="24"/>
          <w:rtl/>
        </w:rPr>
        <w:t xml:space="preserve">, ערב </w:t>
      </w:r>
      <w:hyperlink r:id="rId231" w:tooltip="פסח" w:history="1">
        <w:r>
          <w:rPr>
            <w:rFonts w:ascii="Times New Roman" w:eastAsia="Times New Roman" w:hAnsi="Times New Roman" w:cs="Times New Roman" w:hint="cs"/>
            <w:color w:val="0000FF"/>
            <w:sz w:val="24"/>
            <w:szCs w:val="24"/>
            <w:u w:val="single"/>
            <w:rtl/>
          </w:rPr>
          <w:t>פסח</w:t>
        </w:r>
      </w:hyperlink>
      <w:r>
        <w:rPr>
          <w:rFonts w:ascii="Times New Roman" w:eastAsia="Times New Roman" w:hAnsi="Times New Roman" w:cs="Times New Roman" w:hint="cs"/>
          <w:sz w:val="24"/>
          <w:szCs w:val="24"/>
          <w:rtl/>
        </w:rPr>
        <w:t xml:space="preserve"> </w:t>
      </w:r>
      <w:hyperlink r:id="rId232" w:tooltip="ה'תכ&quot;ו" w:history="1">
        <w:r>
          <w:rPr>
            <w:rFonts w:ascii="Times New Roman" w:eastAsia="Times New Roman" w:hAnsi="Times New Roman" w:cs="Times New Roman" w:hint="cs"/>
            <w:color w:val="0000FF"/>
            <w:sz w:val="24"/>
            <w:szCs w:val="24"/>
            <w:u w:val="single"/>
            <w:rtl/>
          </w:rPr>
          <w:t>ה'תכ"ו</w:t>
        </w:r>
      </w:hyperlink>
      <w:r>
        <w:rPr>
          <w:rFonts w:ascii="Times New Roman" w:eastAsia="Times New Roman" w:hAnsi="Times New Roman" w:cs="Times New Roman" w:hint="cs"/>
          <w:sz w:val="24"/>
          <w:szCs w:val="24"/>
          <w:rtl/>
        </w:rPr>
        <w:t xml:space="preserve">. מסופר כי עם הגעתו לגליפולי שחט שבתי צבי </w:t>
      </w:r>
      <w:hyperlink r:id="rId233" w:tooltip="כבש" w:history="1">
        <w:r>
          <w:rPr>
            <w:rFonts w:ascii="Times New Roman" w:eastAsia="Times New Roman" w:hAnsi="Times New Roman" w:cs="Times New Roman" w:hint="cs"/>
            <w:color w:val="0000FF"/>
            <w:sz w:val="24"/>
            <w:szCs w:val="24"/>
            <w:u w:val="single"/>
            <w:rtl/>
          </w:rPr>
          <w:t>כבש</w:t>
        </w:r>
      </w:hyperlink>
      <w:r>
        <w:rPr>
          <w:rFonts w:ascii="Times New Roman" w:eastAsia="Times New Roman" w:hAnsi="Times New Roman" w:cs="Times New Roman" w:hint="cs"/>
          <w:sz w:val="24"/>
          <w:szCs w:val="24"/>
          <w:rtl/>
        </w:rPr>
        <w:t xml:space="preserve"> בתור </w:t>
      </w:r>
      <w:hyperlink r:id="rId234" w:tooltip="קורבן פסח" w:history="1">
        <w:r>
          <w:rPr>
            <w:rFonts w:ascii="Times New Roman" w:eastAsia="Times New Roman" w:hAnsi="Times New Roman" w:cs="Times New Roman" w:hint="cs"/>
            <w:color w:val="0000FF"/>
            <w:sz w:val="24"/>
            <w:szCs w:val="24"/>
            <w:u w:val="single"/>
            <w:rtl/>
          </w:rPr>
          <w:t>קורבן פסח</w:t>
        </w:r>
      </w:hyperlink>
      <w:r>
        <w:rPr>
          <w:rFonts w:ascii="Times New Roman" w:eastAsia="Times New Roman" w:hAnsi="Times New Roman" w:cs="Times New Roman" w:hint="cs"/>
          <w:sz w:val="24"/>
          <w:szCs w:val="24"/>
          <w:rtl/>
        </w:rPr>
        <w:t xml:space="preserve"> ואכלו עם בני חבורתו מבלי להסיר מהכבש את ה</w:t>
      </w:r>
      <w:hyperlink r:id="rId235" w:tooltip="חלב (שומן)" w:history="1">
        <w:r>
          <w:rPr>
            <w:rFonts w:ascii="Times New Roman" w:eastAsia="Times New Roman" w:hAnsi="Times New Roman" w:cs="Times New Roman" w:hint="cs"/>
            <w:color w:val="0000FF"/>
            <w:sz w:val="24"/>
            <w:szCs w:val="24"/>
            <w:u w:val="single"/>
            <w:rtl/>
          </w:rPr>
          <w:t>חלב</w:t>
        </w:r>
      </w:hyperlink>
      <w:r>
        <w:rPr>
          <w:rFonts w:ascii="Times New Roman" w:eastAsia="Times New Roman" w:hAnsi="Times New Roman" w:cs="Times New Roman" w:hint="cs"/>
          <w:sz w:val="24"/>
          <w:szCs w:val="24"/>
          <w:rtl/>
        </w:rPr>
        <w:t xml:space="preserve">, איסור הלכתי שהעונש עליו הוא </w:t>
      </w:r>
      <w:hyperlink r:id="rId236" w:tooltip="כרת" w:history="1">
        <w:r>
          <w:rPr>
            <w:rFonts w:ascii="Times New Roman" w:eastAsia="Times New Roman" w:hAnsi="Times New Roman" w:cs="Times New Roman" w:hint="cs"/>
            <w:color w:val="0000FF"/>
            <w:sz w:val="24"/>
            <w:szCs w:val="24"/>
            <w:u w:val="single"/>
            <w:rtl/>
          </w:rPr>
          <w:t>כרת</w:t>
        </w:r>
      </w:hyperlink>
      <w:r>
        <w:rPr>
          <w:rFonts w:ascii="Times New Roman" w:eastAsia="Times New Roman" w:hAnsi="Times New Roman" w:cs="Times New Roman" w:hint="cs"/>
          <w:sz w:val="24"/>
          <w:szCs w:val="24"/>
          <w:rtl/>
        </w:rPr>
        <w:t xml:space="preserve">, כאשר הוא מברך את הברכה החביבה עליו בעת הפרות הלכתיות: "ברוך מתיר איסורים". שלטונות הכלא נהגו בו בסובלנות נדירה והתירו לו לקבל מבקרים בתאו תמורת </w:t>
      </w:r>
      <w:hyperlink r:id="rId237" w:tooltip="שוחד" w:history="1">
        <w:r>
          <w:rPr>
            <w:rFonts w:ascii="Times New Roman" w:eastAsia="Times New Roman" w:hAnsi="Times New Roman" w:cs="Times New Roman" w:hint="cs"/>
            <w:color w:val="0000FF"/>
            <w:sz w:val="24"/>
            <w:szCs w:val="24"/>
            <w:u w:val="single"/>
            <w:rtl/>
          </w:rPr>
          <w:t>שוחד</w:t>
        </w:r>
      </w:hyperlink>
      <w:r>
        <w:rPr>
          <w:rFonts w:ascii="Times New Roman" w:eastAsia="Times New Roman" w:hAnsi="Times New Roman" w:cs="Times New Roman" w:hint="cs"/>
          <w:sz w:val="24"/>
          <w:szCs w:val="24"/>
          <w:rtl/>
        </w:rPr>
        <w:t xml:space="preserve">. מעצר זה לא פגם בהתלהבות הכללית, ואפילו האמינו בו יותר שהרי הכריז שיוריד את הכתר של הווזיר מראשו ולא הרגו אותו, ומשמעויות מיסטיות מרחיקות לכת ניתנו למעצר. האגדות שהופצו באירופה בידי חסידיו סיפרו כי הוא נוהג שם כמלך, וכי בקרוב ממש יסיר את </w:t>
      </w:r>
      <w:hyperlink r:id="rId238" w:tooltip="כתר" w:history="1">
        <w:r>
          <w:rPr>
            <w:rFonts w:ascii="Times New Roman" w:eastAsia="Times New Roman" w:hAnsi="Times New Roman" w:cs="Times New Roman" w:hint="cs"/>
            <w:color w:val="0000FF"/>
            <w:sz w:val="24"/>
            <w:szCs w:val="24"/>
            <w:u w:val="single"/>
            <w:rtl/>
          </w:rPr>
          <w:t>כתרו</w:t>
        </w:r>
      </w:hyperlink>
      <w:r>
        <w:rPr>
          <w:rFonts w:ascii="Times New Roman" w:eastAsia="Times New Roman" w:hAnsi="Times New Roman" w:cs="Times New Roman" w:hint="cs"/>
          <w:sz w:val="24"/>
          <w:szCs w:val="24"/>
          <w:rtl/>
        </w:rPr>
        <w:t xml:space="preserve"> של הסולטאן הטורקי וישב על כיסאו. במהלך חודשי מאסרו נהרו אלפי יהודים מרחבי העולם לבקר את "שבתי צבי המלך" בכלאו והביאו לו מתנות יקרות ערך. שבתי צבי אכן נהג עצמו כמלך וביצע מדי יום טקסים מלכותיים. אישים ידועים רבים באו לבקרו ובהם בנו ובן-אשתו של רבי </w:t>
      </w:r>
      <w:hyperlink r:id="rId239" w:tooltip="דוד הלוי סגל" w:history="1">
        <w:r>
          <w:rPr>
            <w:rFonts w:ascii="Times New Roman" w:eastAsia="Times New Roman" w:hAnsi="Times New Roman" w:cs="Times New Roman" w:hint="cs"/>
            <w:color w:val="0000FF"/>
            <w:sz w:val="24"/>
            <w:szCs w:val="24"/>
            <w:u w:val="single"/>
            <w:rtl/>
          </w:rPr>
          <w:t>דוד הלוי סגל</w:t>
        </w:r>
      </w:hyperlink>
      <w:r>
        <w:rPr>
          <w:rFonts w:ascii="Times New Roman" w:eastAsia="Times New Roman" w:hAnsi="Times New Roman" w:cs="Times New Roman" w:hint="cs"/>
          <w:sz w:val="24"/>
          <w:szCs w:val="24"/>
          <w:rtl/>
        </w:rPr>
        <w:t xml:space="preserve">, רבה של </w:t>
      </w:r>
      <w:hyperlink r:id="rId240" w:tooltip="לבוב" w:history="1">
        <w:r>
          <w:rPr>
            <w:rFonts w:ascii="Times New Roman" w:eastAsia="Times New Roman" w:hAnsi="Times New Roman" w:cs="Times New Roman" w:hint="cs"/>
            <w:color w:val="0000FF"/>
            <w:sz w:val="24"/>
            <w:szCs w:val="24"/>
            <w:u w:val="single"/>
            <w:rtl/>
          </w:rPr>
          <w:t>לבוב</w:t>
        </w:r>
      </w:hyperlink>
      <w:r>
        <w:rPr>
          <w:rFonts w:ascii="Times New Roman" w:eastAsia="Times New Roman" w:hAnsi="Times New Roman" w:cs="Times New Roman" w:hint="cs"/>
          <w:sz w:val="24"/>
          <w:szCs w:val="24"/>
          <w:rtl/>
        </w:rPr>
        <w:t xml:space="preserve"> שב</w:t>
      </w:r>
      <w:hyperlink r:id="rId241" w:tooltip="פולין" w:history="1">
        <w:r>
          <w:rPr>
            <w:rFonts w:ascii="Times New Roman" w:eastAsia="Times New Roman" w:hAnsi="Times New Roman" w:cs="Times New Roman" w:hint="cs"/>
            <w:color w:val="0000FF"/>
            <w:sz w:val="24"/>
            <w:szCs w:val="24"/>
            <w:u w:val="single"/>
            <w:rtl/>
          </w:rPr>
          <w:t>פולין</w:t>
        </w:r>
      </w:hyperlink>
      <w:r>
        <w:rPr>
          <w:rFonts w:ascii="Times New Roman" w:eastAsia="Times New Roman" w:hAnsi="Times New Roman" w:cs="Times New Roman" w:hint="cs"/>
          <w:sz w:val="24"/>
          <w:szCs w:val="24"/>
          <w:rtl/>
        </w:rPr>
        <w:t xml:space="preserve"> ובעל ספר ההלכה "טורי זהב", שהאגדה קישטה את ביקורם במעשיות רבות. הקדחת המשיחית בכל העולם היהודי הלכה והתפשטה, ובודדים היו שהעזו לצאת בגלוי נגד האמונה בשבתי צבי. אחד הבודדים היה רבי </w:t>
      </w:r>
      <w:hyperlink r:id="rId242" w:tooltip="יעקב ששפורטש" w:history="1">
        <w:r>
          <w:rPr>
            <w:rFonts w:ascii="Times New Roman" w:eastAsia="Times New Roman" w:hAnsi="Times New Roman" w:cs="Times New Roman" w:hint="cs"/>
            <w:color w:val="0000FF"/>
            <w:sz w:val="24"/>
            <w:szCs w:val="24"/>
            <w:u w:val="single"/>
            <w:rtl/>
          </w:rPr>
          <w:t>יעקב ששפורטש</w:t>
        </w:r>
      </w:hyperlink>
      <w:r>
        <w:rPr>
          <w:rFonts w:ascii="Times New Roman" w:eastAsia="Times New Roman" w:hAnsi="Times New Roman" w:cs="Times New Roman" w:hint="cs"/>
          <w:sz w:val="24"/>
          <w:szCs w:val="24"/>
          <w:rtl/>
        </w:rPr>
        <w:t>, שישב אז ב</w:t>
      </w:r>
      <w:hyperlink r:id="rId243" w:tooltip="לונדון" w:history="1">
        <w:r>
          <w:rPr>
            <w:rFonts w:ascii="Times New Roman" w:eastAsia="Times New Roman" w:hAnsi="Times New Roman" w:cs="Times New Roman" w:hint="cs"/>
            <w:color w:val="0000FF"/>
            <w:sz w:val="24"/>
            <w:szCs w:val="24"/>
            <w:u w:val="single"/>
            <w:rtl/>
          </w:rPr>
          <w:t>לונדון</w:t>
        </w:r>
      </w:hyperlink>
      <w:r>
        <w:rPr>
          <w:rFonts w:ascii="Times New Roman" w:eastAsia="Times New Roman" w:hAnsi="Times New Roman" w:cs="Times New Roman" w:hint="cs"/>
          <w:sz w:val="24"/>
          <w:szCs w:val="24"/>
          <w:rtl/>
        </w:rPr>
        <w:t xml:space="preserve"> וב</w:t>
      </w:r>
      <w:hyperlink r:id="rId244" w:tooltip="המבורג" w:history="1">
        <w:r>
          <w:rPr>
            <w:rFonts w:ascii="Times New Roman" w:eastAsia="Times New Roman" w:hAnsi="Times New Roman" w:cs="Times New Roman" w:hint="cs"/>
            <w:color w:val="0000FF"/>
            <w:sz w:val="24"/>
            <w:szCs w:val="24"/>
            <w:u w:val="single"/>
            <w:rtl/>
          </w:rPr>
          <w:t>המבורג</w:t>
        </w:r>
      </w:hyperlink>
      <w:r>
        <w:rPr>
          <w:rFonts w:ascii="Times New Roman" w:eastAsia="Times New Roman" w:hAnsi="Times New Roman" w:cs="Times New Roman" w:hint="cs"/>
          <w:sz w:val="24"/>
          <w:szCs w:val="24"/>
          <w:rtl/>
        </w:rPr>
        <w:t>, שסיכם את פרשת שבתי צבי בספרו "ציצת נובל צבי", בו כלל גם את כל אגרותיו מהתקופה ההיא, אך רוב הרבנים שהתנגדו לתנועה השבתאית גזרו על עצמם שתיקה מחשש לפגיעה בהם ומתוך הכרה בחוסר התועלת שבעימות גלוי.</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לקראת צום </w:t>
      </w:r>
      <w:hyperlink r:id="rId245" w:tooltip="שבעה עשר בתמוז" w:history="1">
        <w:r>
          <w:rPr>
            <w:rFonts w:ascii="Times New Roman" w:eastAsia="Times New Roman" w:hAnsi="Times New Roman" w:cs="Times New Roman" w:hint="cs"/>
            <w:color w:val="0000FF"/>
            <w:sz w:val="24"/>
            <w:szCs w:val="24"/>
            <w:u w:val="single"/>
            <w:rtl/>
          </w:rPr>
          <w:t>שבעה עשר בתמוז</w:t>
        </w:r>
      </w:hyperlink>
      <w:r>
        <w:rPr>
          <w:rFonts w:ascii="Times New Roman" w:eastAsia="Times New Roman" w:hAnsi="Times New Roman" w:cs="Times New Roman" w:hint="cs"/>
          <w:sz w:val="24"/>
          <w:szCs w:val="24"/>
          <w:rtl/>
        </w:rPr>
        <w:t xml:space="preserve"> ה'תכ"ו הכריז שבתי צבי על ביטולם המוחלט של כל הצומות והתעניות. הכרזה זו נשלחה לכל רחבי תבל, ושבתי צבי ורובם המוחלט של מאמיניו אכלו ושתו ביום זה. מעשה זה נשנה בצום </w:t>
      </w:r>
      <w:hyperlink r:id="rId246" w:tooltip="תשעה באב" w:history="1">
        <w:r>
          <w:rPr>
            <w:rFonts w:ascii="Times New Roman" w:eastAsia="Times New Roman" w:hAnsi="Times New Roman" w:cs="Times New Roman" w:hint="cs"/>
            <w:color w:val="0000FF"/>
            <w:sz w:val="24"/>
            <w:szCs w:val="24"/>
            <w:u w:val="single"/>
            <w:rtl/>
          </w:rPr>
          <w:t>תשעה באב</w:t>
        </w:r>
      </w:hyperlink>
      <w:r>
        <w:rPr>
          <w:rFonts w:ascii="Times New Roman" w:eastAsia="Times New Roman" w:hAnsi="Times New Roman" w:cs="Times New Roman" w:hint="cs"/>
          <w:sz w:val="24"/>
          <w:szCs w:val="24"/>
          <w:rtl/>
        </w:rPr>
        <w:t xml:space="preserve"> בשנה זו, ונצרב בתודעה הלאומית לאחר התפוגגות התנועה כחטא שחטא רובו המכריע של העם.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נקודת המפנה חלה בביקורו של מקובל מ</w:t>
      </w:r>
      <w:hyperlink r:id="rId247" w:tooltip="פולין" w:history="1">
        <w:r>
          <w:rPr>
            <w:rFonts w:ascii="Times New Roman" w:eastAsia="Times New Roman" w:hAnsi="Times New Roman" w:cs="Times New Roman" w:hint="cs"/>
            <w:color w:val="0000FF"/>
            <w:sz w:val="24"/>
            <w:szCs w:val="24"/>
            <w:u w:val="single"/>
            <w:rtl/>
          </w:rPr>
          <w:t>פולין</w:t>
        </w:r>
      </w:hyperlink>
      <w:r>
        <w:rPr>
          <w:rFonts w:ascii="Times New Roman" w:eastAsia="Times New Roman" w:hAnsi="Times New Roman" w:cs="Times New Roman" w:hint="cs"/>
          <w:sz w:val="24"/>
          <w:szCs w:val="24"/>
          <w:rtl/>
        </w:rPr>
        <w:t xml:space="preserve"> בשם נחמיה כהן אצל שבתי צבי. על דמותו של כהן לא ידועים לנו פרטים רבים, אולם ידוע כי היה דמות ידועה בחוגי המקובלים במזרח אירופה, וכי שבתי צבי עצמו ידע על בואו הצפוי וציפה כי תמיכתו של כהן בו תגביר את התמיכה הציבורית בו. כהן הגיע לגליפולי ב</w:t>
      </w:r>
      <w:hyperlink r:id="rId248" w:tooltip="ג' באלול" w:history="1">
        <w:r>
          <w:rPr>
            <w:rFonts w:ascii="Times New Roman" w:eastAsia="Times New Roman" w:hAnsi="Times New Roman" w:cs="Times New Roman" w:hint="cs"/>
            <w:color w:val="0000FF"/>
            <w:sz w:val="24"/>
            <w:szCs w:val="24"/>
            <w:u w:val="single"/>
            <w:rtl/>
          </w:rPr>
          <w:t>ג' באלול</w:t>
        </w:r>
      </w:hyperlink>
      <w:r>
        <w:rPr>
          <w:rFonts w:ascii="Times New Roman" w:eastAsia="Times New Roman" w:hAnsi="Times New Roman" w:cs="Times New Roman" w:hint="cs"/>
          <w:sz w:val="24"/>
          <w:szCs w:val="24"/>
          <w:rtl/>
        </w:rPr>
        <w:t xml:space="preserve"> </w:t>
      </w:r>
      <w:hyperlink r:id="rId249" w:tooltip="ה'תכ&quot;ו" w:history="1">
        <w:r>
          <w:rPr>
            <w:rFonts w:ascii="Times New Roman" w:eastAsia="Times New Roman" w:hAnsi="Times New Roman" w:cs="Times New Roman" w:hint="cs"/>
            <w:color w:val="0000FF"/>
            <w:sz w:val="24"/>
            <w:szCs w:val="24"/>
            <w:u w:val="single"/>
            <w:rtl/>
          </w:rPr>
          <w:t>ה'תכ"ו</w:t>
        </w:r>
      </w:hyperlink>
      <w:r>
        <w:rPr>
          <w:rFonts w:ascii="Times New Roman" w:eastAsia="Times New Roman" w:hAnsi="Times New Roman" w:cs="Times New Roman" w:hint="cs"/>
          <w:sz w:val="24"/>
          <w:szCs w:val="24"/>
          <w:rtl/>
        </w:rPr>
        <w:t xml:space="preserve"> (</w:t>
      </w:r>
      <w:hyperlink r:id="rId250" w:tooltip="3 בספטמבר" w:history="1">
        <w:r>
          <w:rPr>
            <w:rFonts w:ascii="Times New Roman" w:eastAsia="Times New Roman" w:hAnsi="Times New Roman" w:cs="Times New Roman" w:hint="cs"/>
            <w:color w:val="0000FF"/>
            <w:sz w:val="24"/>
            <w:szCs w:val="24"/>
            <w:u w:val="single"/>
            <w:rtl/>
          </w:rPr>
          <w:t>3 בספטמבר</w:t>
        </w:r>
      </w:hyperlink>
      <w:r>
        <w:rPr>
          <w:rFonts w:ascii="Times New Roman" w:eastAsia="Times New Roman" w:hAnsi="Times New Roman" w:cs="Times New Roman" w:hint="cs"/>
          <w:sz w:val="24"/>
          <w:szCs w:val="24"/>
          <w:rtl/>
        </w:rPr>
        <w:t xml:space="preserve"> </w:t>
      </w:r>
      <w:hyperlink r:id="rId251" w:tooltip="1666" w:history="1">
        <w:r>
          <w:rPr>
            <w:rFonts w:ascii="Times New Roman" w:eastAsia="Times New Roman" w:hAnsi="Times New Roman" w:cs="Times New Roman" w:hint="cs"/>
            <w:color w:val="0000FF"/>
            <w:sz w:val="24"/>
            <w:szCs w:val="24"/>
            <w:u w:val="single"/>
            <w:rtl/>
          </w:rPr>
          <w:t>1666</w:t>
        </w:r>
      </w:hyperlink>
      <w:r>
        <w:rPr>
          <w:rFonts w:ascii="Times New Roman" w:eastAsia="Times New Roman" w:hAnsi="Times New Roman" w:cs="Times New Roman" w:hint="cs"/>
          <w:sz w:val="24"/>
          <w:szCs w:val="24"/>
          <w:rtl/>
        </w:rPr>
        <w:t xml:space="preserve">), אולם להפתעתו של שבתי צבי לא קיבל את משיחיותו כמובנת מאליה, אלא התווכח אתו קשות במשך שלושה ימים רצופים בקשת רחבה של נושאים קבליים בניסיון להוכיח לו כי איננו המשיח. מקורות שונים טוענים כי נקודת המחלוקת הייתה טענתו של כהן כי הוא עצמו </w:t>
      </w:r>
      <w:hyperlink r:id="rId252" w:tooltip="משיח בן יוסף" w:history="1">
        <w:r>
          <w:rPr>
            <w:rFonts w:ascii="Times New Roman" w:eastAsia="Times New Roman" w:hAnsi="Times New Roman" w:cs="Times New Roman" w:hint="cs"/>
            <w:color w:val="0000FF"/>
            <w:sz w:val="24"/>
            <w:szCs w:val="24"/>
            <w:u w:val="single"/>
            <w:rtl/>
          </w:rPr>
          <w:t>משיח בן יוסף</w:t>
        </w:r>
      </w:hyperlink>
      <w:r>
        <w:rPr>
          <w:rFonts w:ascii="Times New Roman" w:eastAsia="Times New Roman" w:hAnsi="Times New Roman" w:cs="Times New Roman" w:hint="cs"/>
          <w:sz w:val="24"/>
          <w:szCs w:val="24"/>
          <w:rtl/>
        </w:rPr>
        <w:t>, ומאחר שלא מילא עדיין את משימתו לא ייתכן ש</w:t>
      </w:r>
      <w:hyperlink r:id="rId253" w:tooltip="משיח" w:history="1">
        <w:r>
          <w:rPr>
            <w:rFonts w:ascii="Times New Roman" w:eastAsia="Times New Roman" w:hAnsi="Times New Roman" w:cs="Times New Roman" w:hint="cs"/>
            <w:color w:val="0000FF"/>
            <w:sz w:val="24"/>
            <w:szCs w:val="24"/>
            <w:u w:val="single"/>
            <w:rtl/>
          </w:rPr>
          <w:t>משיח בן דוד</w:t>
        </w:r>
      </w:hyperlink>
      <w:r>
        <w:rPr>
          <w:rFonts w:ascii="Times New Roman" w:eastAsia="Times New Roman" w:hAnsi="Times New Roman" w:cs="Times New Roman" w:hint="cs"/>
          <w:sz w:val="24"/>
          <w:szCs w:val="24"/>
          <w:rtl/>
        </w:rPr>
        <w:t xml:space="preserve"> התגלה. בסיומו </w:t>
      </w:r>
      <w:r>
        <w:rPr>
          <w:rFonts w:ascii="Times New Roman" w:eastAsia="Times New Roman" w:hAnsi="Times New Roman" w:cs="Times New Roman" w:hint="cs"/>
          <w:sz w:val="24"/>
          <w:szCs w:val="24"/>
          <w:rtl/>
        </w:rPr>
        <w:lastRenderedPageBreak/>
        <w:t>של הוויכוח התפרץ כהן לעבר שבתי צבי וצעק כי הוא רמאי וכי דינו מיתה כדין מסית ומדיח. כהן הבין כי אנשי שבתי צבי יקומו עליו לרוצחו, והצהיר באוזני המשמר הטורקי כי ברצונו להתאסלם. לאחר שחבש את המצנפת המוסלמית ביקש כהן ממפקד המצודה להעבירו לחצר הסולטאן ב</w:t>
      </w:r>
      <w:hyperlink r:id="rId254" w:tooltip="אדריאנופול" w:history="1">
        <w:r>
          <w:rPr>
            <w:rFonts w:ascii="Times New Roman" w:eastAsia="Times New Roman" w:hAnsi="Times New Roman" w:cs="Times New Roman" w:hint="cs"/>
            <w:color w:val="0000FF"/>
            <w:sz w:val="24"/>
            <w:szCs w:val="24"/>
            <w:u w:val="single"/>
            <w:rtl/>
          </w:rPr>
          <w:t>אדריאנופול</w:t>
        </w:r>
      </w:hyperlink>
      <w:r>
        <w:rPr>
          <w:rFonts w:ascii="Times New Roman" w:eastAsia="Times New Roman" w:hAnsi="Times New Roman" w:cs="Times New Roman" w:hint="cs"/>
          <w:sz w:val="24"/>
          <w:szCs w:val="24"/>
          <w:rtl/>
        </w:rPr>
        <w:t xml:space="preserve"> על מנת למסור תלונה נגד שבתי צבי. לאחר שהובא כהן לאדריאנופול הטיח האשמות קשות בשבתי צבי וטען שהוא מסית לקשר, וכי אין לסולטאן לחשוש מכוחותיו המיסטיים מאחר שהוא שקרן והוזה. לאחר שהגיש את התלונה בפני הסולטאן ברח כהן מטורקיה בחזרה לפולין שם שב ליהדותו בגלוי.</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ההאשמות זכו לאוזן קשבת, ושבתי צבי הובא למשפט בפני מועצת הסולטאן</w:t>
      </w:r>
      <w:hyperlink r:id="rId255" w:anchor="cite_note-18" w:history="1">
        <w:r>
          <w:rPr>
            <w:rFonts w:ascii="Times New Roman" w:eastAsia="Times New Roman" w:hAnsi="Times New Roman" w:cs="Times New Roman" w:hint="cs"/>
            <w:color w:val="0000FF"/>
            <w:sz w:val="24"/>
            <w:szCs w:val="24"/>
            <w:u w:val="single"/>
            <w:vertAlign w:val="superscript"/>
            <w:rtl/>
          </w:rPr>
          <w:t>[18]</w:t>
        </w:r>
      </w:hyperlink>
      <w:r>
        <w:rPr>
          <w:rFonts w:ascii="Times New Roman" w:eastAsia="Times New Roman" w:hAnsi="Times New Roman" w:cs="Times New Roman" w:hint="cs"/>
          <w:sz w:val="24"/>
          <w:szCs w:val="24"/>
          <w:rtl/>
        </w:rPr>
        <w:t xml:space="preserve"> באדריאנופול בט"ז באלול תכ"ו. שבתי הכחיש כל קשר לתנועה המשיחית סביבו וההאשמות המיוחסות לו, וניתנה בפניו האפשרות לבחור בין מוות ובין התאסלמות. הוא בחר להתאסלם, ושמו המוסלמי נקרא </w:t>
      </w:r>
      <w:r>
        <w:rPr>
          <w:rFonts w:ascii="Times New Roman" w:eastAsia="Times New Roman" w:hAnsi="Times New Roman" w:cs="Times New Roman" w:hint="cs"/>
          <w:b/>
          <w:bCs/>
          <w:sz w:val="24"/>
          <w:szCs w:val="24"/>
          <w:rtl/>
        </w:rPr>
        <w:t>עזיז מוחמד</w:t>
      </w:r>
      <w:r>
        <w:rPr>
          <w:rFonts w:ascii="Times New Roman" w:eastAsia="Times New Roman" w:hAnsi="Times New Roman" w:cs="Times New Roman" w:hint="cs"/>
          <w:sz w:val="24"/>
          <w:szCs w:val="24"/>
          <w:rtl/>
        </w:rPr>
        <w:t>. הוא קיבל את התואר "</w:t>
      </w:r>
      <w:hyperlink r:id="rId256" w:tooltip="פאשה" w:history="1">
        <w:r>
          <w:rPr>
            <w:rFonts w:ascii="Times New Roman" w:eastAsia="Times New Roman" w:hAnsi="Times New Roman" w:cs="Times New Roman" w:hint="cs"/>
            <w:color w:val="0000FF"/>
            <w:sz w:val="24"/>
            <w:szCs w:val="24"/>
            <w:u w:val="single"/>
            <w:rtl/>
          </w:rPr>
          <w:t>באשא</w:t>
        </w:r>
      </w:hyperlink>
      <w:r>
        <w:rPr>
          <w:rFonts w:ascii="Times New Roman" w:eastAsia="Times New Roman" w:hAnsi="Times New Roman" w:cs="Times New Roman" w:hint="cs"/>
          <w:sz w:val="24"/>
          <w:szCs w:val="24"/>
          <w:rtl/>
        </w:rPr>
        <w:t xml:space="preserve"> קאפיג'י" (שומר החצר, כתואר של כבוד ולא בפועל), ונקבעה לו קיצבה ממשלתית מכובדת מקופת הסולטאן.</w:t>
      </w:r>
    </w:p>
    <w:p>
      <w:pPr>
        <w:spacing w:before="100" w:beforeAutospacing="1" w:after="100" w:afterAutospacing="1" w:line="240" w:lineRule="auto"/>
        <w:outlineLvl w:val="2"/>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לאחר ההתאסלמות[</w:t>
      </w:r>
      <w:hyperlink r:id="rId257" w:tooltip="עריכת פסקה: &quot;לאחר ההתאסלמות&quot;" w:history="1">
        <w:r>
          <w:rPr>
            <w:rFonts w:ascii="Times New Roman" w:eastAsia="Times New Roman" w:hAnsi="Times New Roman" w:cs="Times New Roman" w:hint="cs"/>
            <w:b/>
            <w:bCs/>
            <w:color w:val="0000FF"/>
            <w:sz w:val="27"/>
            <w:szCs w:val="27"/>
            <w:u w:val="single"/>
            <w:rtl/>
          </w:rPr>
          <w:t>עריכת קוד מקור</w:t>
        </w:r>
      </w:hyperlink>
      <w:r>
        <w:rPr>
          <w:rFonts w:ascii="Times New Roman" w:eastAsia="Times New Roman" w:hAnsi="Times New Roman" w:cs="Times New Roman" w:hint="cs"/>
          <w:b/>
          <w:bCs/>
          <w:color w:val="555555"/>
          <w:sz w:val="27"/>
          <w:szCs w:val="27"/>
          <w:rtl/>
        </w:rPr>
        <w:t xml:space="preserve"> | </w:t>
      </w:r>
      <w:hyperlink r:id="rId258" w:tooltip="עריכת פסקה: &quot;לאחר ההתאסלמות&quot;" w:history="1">
        <w:r>
          <w:rPr>
            <w:rFonts w:ascii="Times New Roman" w:eastAsia="Times New Roman" w:hAnsi="Times New Roman" w:cs="Times New Roman" w:hint="cs"/>
            <w:b/>
            <w:bCs/>
            <w:color w:val="0000FF"/>
            <w:sz w:val="27"/>
            <w:szCs w:val="27"/>
            <w:u w:val="single"/>
            <w:rtl/>
          </w:rPr>
          <w:t>עריכה</w:t>
        </w:r>
      </w:hyperlink>
      <w:r>
        <w:rPr>
          <w:rFonts w:ascii="Times New Roman" w:eastAsia="Times New Roman" w:hAnsi="Times New Roman" w:cs="Times New Roman" w:hint="cs"/>
          <w:b/>
          <w:bCs/>
          <w:sz w:val="27"/>
          <w:szCs w:val="27"/>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התאסלמותו של שבתי צבי הכתה בתדהמה את העולם היהודי, וגרמה לרוב מאמיניו לזנוח את האמונה בו. עם זאת, רבים נתפסו ליאוש מהמשיח שהכזיב, וידועים מקרים של יהודים שהתנצרו או התאסלמו בעקבות ההמרה. הזרם המרכזי ביקש להשכיח את החרפה, ספרי קהילות הושמדו ונמחקו ונאסר להזכיר את שמו של שבתי צבי. כדי למנוע מקרה נוסף של אדם שיכריז על עצמו כמשיח, הוטלו במזרח אירופה בידי </w:t>
      </w:r>
      <w:hyperlink r:id="rId259" w:tooltip="ועד ארבע ארצות" w:history="1">
        <w:r>
          <w:rPr>
            <w:rFonts w:ascii="Times New Roman" w:eastAsia="Times New Roman" w:hAnsi="Times New Roman" w:cs="Times New Roman" w:hint="cs"/>
            <w:color w:val="0000FF"/>
            <w:sz w:val="24"/>
            <w:szCs w:val="24"/>
            <w:u w:val="single"/>
            <w:rtl/>
          </w:rPr>
          <w:t>ועד ארבע ארצות</w:t>
        </w:r>
      </w:hyperlink>
      <w:r>
        <w:rPr>
          <w:rFonts w:ascii="Times New Roman" w:eastAsia="Times New Roman" w:hAnsi="Times New Roman" w:cs="Times New Roman" w:hint="cs"/>
          <w:sz w:val="24"/>
          <w:szCs w:val="24"/>
          <w:rtl/>
        </w:rPr>
        <w:t xml:space="preserve"> הגבלות על לימוד הקבלה, ורק לאלו הבקיאים ב</w:t>
      </w:r>
      <w:hyperlink r:id="rId260" w:tooltip="תלמוד" w:history="1">
        <w:r>
          <w:rPr>
            <w:rFonts w:ascii="Times New Roman" w:eastAsia="Times New Roman" w:hAnsi="Times New Roman" w:cs="Times New Roman" w:hint="cs"/>
            <w:color w:val="0000FF"/>
            <w:sz w:val="24"/>
            <w:szCs w:val="24"/>
            <w:u w:val="single"/>
            <w:rtl/>
          </w:rPr>
          <w:t>תלמוד</w:t>
        </w:r>
      </w:hyperlink>
      <w:r>
        <w:rPr>
          <w:rFonts w:ascii="Times New Roman" w:eastAsia="Times New Roman" w:hAnsi="Times New Roman" w:cs="Times New Roman" w:hint="cs"/>
          <w:sz w:val="24"/>
          <w:szCs w:val="24"/>
          <w:rtl/>
        </w:rPr>
        <w:t xml:space="preserve"> וב</w:t>
      </w:r>
      <w:hyperlink r:id="rId261" w:tooltip="הלכה" w:history="1">
        <w:r>
          <w:rPr>
            <w:rFonts w:ascii="Times New Roman" w:eastAsia="Times New Roman" w:hAnsi="Times New Roman" w:cs="Times New Roman" w:hint="cs"/>
            <w:color w:val="0000FF"/>
            <w:sz w:val="24"/>
            <w:szCs w:val="24"/>
            <w:u w:val="single"/>
            <w:rtl/>
          </w:rPr>
          <w:t>הלכה</w:t>
        </w:r>
      </w:hyperlink>
      <w:r>
        <w:rPr>
          <w:rFonts w:ascii="Times New Roman" w:eastAsia="Times New Roman" w:hAnsi="Times New Roman" w:cs="Times New Roman" w:hint="cs"/>
          <w:sz w:val="24"/>
          <w:szCs w:val="24"/>
          <w:rtl/>
        </w:rPr>
        <w:t xml:space="preserve"> הותר ללמוד אותה כדי למנוע מאנשים לבוא לידי טעויות.</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במזרח התיכון ובארצות הבלקן עדיין שמרו רבים אמונים לרעיון המשיחי, למרות המלחמה העזה שניהלו הקהילות נגד מאמיני שבתי צבי. עם פרסום ההמרה יצא </w:t>
      </w:r>
      <w:hyperlink r:id="rId262" w:tooltip="נתן העזתי" w:history="1">
        <w:r>
          <w:rPr>
            <w:rFonts w:ascii="Times New Roman" w:eastAsia="Times New Roman" w:hAnsi="Times New Roman" w:cs="Times New Roman" w:hint="cs"/>
            <w:color w:val="0000FF"/>
            <w:sz w:val="24"/>
            <w:szCs w:val="24"/>
            <w:u w:val="single"/>
            <w:rtl/>
          </w:rPr>
          <w:t>נתן העזתי</w:t>
        </w:r>
      </w:hyperlink>
      <w:r>
        <w:rPr>
          <w:rFonts w:ascii="Times New Roman" w:eastAsia="Times New Roman" w:hAnsi="Times New Roman" w:cs="Times New Roman" w:hint="cs"/>
          <w:sz w:val="24"/>
          <w:szCs w:val="24"/>
          <w:rtl/>
        </w:rPr>
        <w:t xml:space="preserve"> את עזה בדרכו לאיזמיר, על מנת לחזק את מאמיניו. בסוף ינואר 1667 הגיע העזתי לסביבות איזמיר, אך רבני העיר מנעו ממנו את הכניסה לעיר במשך זמן מה, ורק כעבור מספר שבועות נכנס לעיר. הוא ריכז סביבו את מאמיניו והטיף להמשך האמונה בשבתי צבי. ההתאסלמות הוסברה כירידה לקליפות האסלאם, כדי להעלות מהן את הניצוצות שנשבו, כאשר מקורות קבליים פורשו מחדש בדרך שתתאים לרעיון נועז זה. לאחר מספר חודשים ניסה העזתי להגיע אל </w:t>
      </w:r>
      <w:hyperlink r:id="rId263" w:tooltip="אדריאנופול" w:history="1">
        <w:r>
          <w:rPr>
            <w:rFonts w:ascii="Times New Roman" w:eastAsia="Times New Roman" w:hAnsi="Times New Roman" w:cs="Times New Roman" w:hint="cs"/>
            <w:color w:val="0000FF"/>
            <w:sz w:val="24"/>
            <w:szCs w:val="24"/>
            <w:u w:val="single"/>
            <w:rtl/>
          </w:rPr>
          <w:t>אדריאנופול</w:t>
        </w:r>
      </w:hyperlink>
      <w:r>
        <w:rPr>
          <w:rFonts w:ascii="Times New Roman" w:eastAsia="Times New Roman" w:hAnsi="Times New Roman" w:cs="Times New Roman" w:hint="cs"/>
          <w:sz w:val="24"/>
          <w:szCs w:val="24"/>
          <w:rtl/>
        </w:rPr>
        <w:t>, כנראה על מנת לפגוש בשבתי צבי עצמו, אך הכניסה לעיר נמנעה ממנו והוא הוסיף לנדוד ברחבי הבלקן ו</w:t>
      </w:r>
      <w:hyperlink r:id="rId264" w:tooltip="אסיה הקטנה" w:history="1">
        <w:r>
          <w:rPr>
            <w:rFonts w:ascii="Times New Roman" w:eastAsia="Times New Roman" w:hAnsi="Times New Roman" w:cs="Times New Roman" w:hint="cs"/>
            <w:color w:val="0000FF"/>
            <w:sz w:val="24"/>
            <w:szCs w:val="24"/>
            <w:u w:val="single"/>
            <w:rtl/>
          </w:rPr>
          <w:t>אסיה הקטנה</w:t>
        </w:r>
      </w:hyperlink>
      <w:r>
        <w:rPr>
          <w:rFonts w:ascii="Times New Roman" w:eastAsia="Times New Roman" w:hAnsi="Times New Roman" w:cs="Times New Roman" w:hint="cs"/>
          <w:sz w:val="24"/>
          <w:szCs w:val="24"/>
          <w:rtl/>
        </w:rPr>
        <w:t>, והגיע גם ל</w:t>
      </w:r>
      <w:hyperlink r:id="rId265" w:tooltip="איטליה" w:history="1">
        <w:r>
          <w:rPr>
            <w:rFonts w:ascii="Times New Roman" w:eastAsia="Times New Roman" w:hAnsi="Times New Roman" w:cs="Times New Roman" w:hint="cs"/>
            <w:color w:val="0000FF"/>
            <w:sz w:val="24"/>
            <w:szCs w:val="24"/>
            <w:u w:val="single"/>
            <w:rtl/>
          </w:rPr>
          <w:t>איטליה</w:t>
        </w:r>
      </w:hyperlink>
      <w:r>
        <w:rPr>
          <w:rFonts w:ascii="Times New Roman" w:eastAsia="Times New Roman" w:hAnsi="Times New Roman" w:cs="Times New Roman" w:hint="cs"/>
          <w:sz w:val="24"/>
          <w:szCs w:val="24"/>
          <w:rtl/>
        </w:rPr>
        <w:t>. הוא המשיך לחזק את מאמיני שבתי צבי עד מותו ב-1680.</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שבתי צבי עצמו נותר באדריאנופול ביחד עם אשתו וקבוצה מנאמניו שהתאסלמו בעקבותיו, ובשנת 1667 נולד לו בן שנקרא ישמעאל-מרדכי. התפרצויותיו לא פסקו, והוא ניהל אורח חיים דתי ספק יהודי ספק מוסלמי. כלפי חוץ נהג כמוסלמי לכל דבר, אך הוסיף לשלח איגרות למאמיניו שלא התאסלמו בהן מוסברת ירידתו למעמקי הקליפות כמעשה מיסטי, וכן הוא קיים קשר רצוף עם קהילות של מאמינים. בשנת 1669 נפגש שבתי צבי עם נתן העזתי, והשניים ביקרו מספר פעמים יחדיו בקהילות השבתאיות באדריאנופול, קושטא, וסלוניקי. הוא גם הוסיף להתהלך בראש תהלוכות של מאמיניו, ומספר פעמים ביקר בבתי כנסת בעיר וקיים בהם טקסים ספק יהודיים ספק מוסלמיים.</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באוגוסט 1672 נסע שבתי צבי עם אנשיו לקושטא, שם הוסיף לנהוג בטקסיו, ובתחילת ספטמבר נעצר בידי השלטונות בשעה שהתפלל באחד מבתי הכנסת בעיר והועבר תחת משמר כבד לאדריאנופול בעוון בגידה בדת המוסלמית. הוא הוחזק במאסר ארבעה חודשים, ובינואר </w:t>
      </w:r>
      <w:hyperlink r:id="rId266" w:tooltip="1673" w:history="1">
        <w:r>
          <w:rPr>
            <w:rFonts w:ascii="Times New Roman" w:eastAsia="Times New Roman" w:hAnsi="Times New Roman" w:cs="Times New Roman" w:hint="cs"/>
            <w:color w:val="0000FF"/>
            <w:sz w:val="24"/>
            <w:szCs w:val="24"/>
            <w:u w:val="single"/>
            <w:rtl/>
          </w:rPr>
          <w:t>1673</w:t>
        </w:r>
      </w:hyperlink>
      <w:r>
        <w:rPr>
          <w:rFonts w:ascii="Times New Roman" w:eastAsia="Times New Roman" w:hAnsi="Times New Roman" w:cs="Times New Roman" w:hint="cs"/>
          <w:sz w:val="24"/>
          <w:szCs w:val="24"/>
          <w:rtl/>
        </w:rPr>
        <w:t xml:space="preserve"> הוגלה למבצר </w:t>
      </w:r>
      <w:hyperlink r:id="rId267" w:tooltip="אולצין" w:history="1">
        <w:r>
          <w:rPr>
            <w:rFonts w:ascii="Times New Roman" w:eastAsia="Times New Roman" w:hAnsi="Times New Roman" w:cs="Times New Roman" w:hint="cs"/>
            <w:color w:val="0000FF"/>
            <w:sz w:val="24"/>
            <w:szCs w:val="24"/>
            <w:u w:val="single"/>
            <w:rtl/>
          </w:rPr>
          <w:t>אולצין</w:t>
        </w:r>
      </w:hyperlink>
      <w:r>
        <w:rPr>
          <w:rFonts w:ascii="Times New Roman" w:eastAsia="Times New Roman" w:hAnsi="Times New Roman" w:cs="Times New Roman" w:hint="cs"/>
          <w:sz w:val="24"/>
          <w:szCs w:val="24"/>
          <w:rtl/>
        </w:rPr>
        <w:t xml:space="preserve"> ב</w:t>
      </w:r>
      <w:hyperlink r:id="rId268" w:tooltip="אלבניה" w:history="1">
        <w:r>
          <w:rPr>
            <w:rFonts w:ascii="Times New Roman" w:eastAsia="Times New Roman" w:hAnsi="Times New Roman" w:cs="Times New Roman" w:hint="cs"/>
            <w:color w:val="0000FF"/>
            <w:sz w:val="24"/>
            <w:szCs w:val="24"/>
            <w:u w:val="single"/>
            <w:rtl/>
          </w:rPr>
          <w:t>אלבניה</w:t>
        </w:r>
      </w:hyperlink>
      <w:r>
        <w:rPr>
          <w:rFonts w:ascii="Times New Roman" w:eastAsia="Times New Roman" w:hAnsi="Times New Roman" w:cs="Times New Roman" w:hint="cs"/>
          <w:sz w:val="24"/>
          <w:szCs w:val="24"/>
          <w:rtl/>
        </w:rPr>
        <w:t xml:space="preserve"> (היום ב</w:t>
      </w:r>
      <w:hyperlink r:id="rId269" w:tooltip="מונטנגרו" w:history="1">
        <w:r>
          <w:rPr>
            <w:rFonts w:ascii="Times New Roman" w:eastAsia="Times New Roman" w:hAnsi="Times New Roman" w:cs="Times New Roman" w:hint="cs"/>
            <w:color w:val="0000FF"/>
            <w:sz w:val="24"/>
            <w:szCs w:val="24"/>
            <w:u w:val="single"/>
            <w:rtl/>
          </w:rPr>
          <w:t>מונטנגרו</w:t>
        </w:r>
      </w:hyperlink>
      <w:r>
        <w:rPr>
          <w:rFonts w:ascii="Times New Roman" w:eastAsia="Times New Roman" w:hAnsi="Times New Roman" w:cs="Times New Roman" w:hint="cs"/>
          <w:sz w:val="24"/>
          <w:szCs w:val="24"/>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בתקופה זו לא פסקו השערוריות סביב שבתי צבי. הוא התחתן עם נערה מקושטא שהייתה מאורסת לגבר אחר ואף ילדה לבעלה הראשון בן אחרי נישואיה לשבתי צבי, דבר שהביא במבוכה גדולה את חסידיו. אברהם היכיני, ממקורבי שבתי צבי ומראשי מאמיניו לאחר ההמרה ניסה להסביר את המעשה כאילו לא היה ולא נברא אלא ניסיון הוא מהקב"ה האם ימשיכו מאמיניו להאמין בו. לאחר מכן נישא גם לבתו של </w:t>
      </w:r>
      <w:hyperlink r:id="rId270" w:tooltip="יוסף פילוסוף (הדף אינו קיים)" w:history="1">
        <w:r>
          <w:rPr>
            <w:rFonts w:ascii="Times New Roman" w:eastAsia="Times New Roman" w:hAnsi="Times New Roman" w:cs="Times New Roman" w:hint="cs"/>
            <w:color w:val="0000FF"/>
            <w:sz w:val="24"/>
            <w:szCs w:val="24"/>
            <w:u w:val="single"/>
            <w:rtl/>
          </w:rPr>
          <w:t>יוסף פילוסוף</w:t>
        </w:r>
      </w:hyperlink>
      <w:r>
        <w:rPr>
          <w:rFonts w:ascii="Times New Roman" w:eastAsia="Times New Roman" w:hAnsi="Times New Roman" w:cs="Times New Roman" w:hint="cs"/>
          <w:sz w:val="24"/>
          <w:szCs w:val="24"/>
          <w:rtl/>
        </w:rPr>
        <w:t xml:space="preserve"> מ</w:t>
      </w:r>
      <w:hyperlink r:id="rId271" w:tooltip="סלוניקי" w:history="1">
        <w:r>
          <w:rPr>
            <w:rFonts w:ascii="Times New Roman" w:eastAsia="Times New Roman" w:hAnsi="Times New Roman" w:cs="Times New Roman" w:hint="cs"/>
            <w:color w:val="0000FF"/>
            <w:sz w:val="24"/>
            <w:szCs w:val="24"/>
            <w:u w:val="single"/>
            <w:rtl/>
          </w:rPr>
          <w:t>סלוניקי</w:t>
        </w:r>
      </w:hyperlink>
      <w:r>
        <w:rPr>
          <w:rFonts w:ascii="Times New Roman" w:eastAsia="Times New Roman" w:hAnsi="Times New Roman" w:cs="Times New Roman" w:hint="cs"/>
          <w:sz w:val="24"/>
          <w:szCs w:val="24"/>
          <w:rtl/>
        </w:rPr>
        <w:t xml:space="preserve">, שהיה מאוחר יותר מראשי </w:t>
      </w:r>
      <w:hyperlink r:id="rId272" w:tooltip="כת הדונמה" w:history="1">
        <w:r>
          <w:rPr>
            <w:rFonts w:ascii="Times New Roman" w:eastAsia="Times New Roman" w:hAnsi="Times New Roman" w:cs="Times New Roman" w:hint="cs"/>
            <w:color w:val="0000FF"/>
            <w:sz w:val="24"/>
            <w:szCs w:val="24"/>
            <w:u w:val="single"/>
            <w:rtl/>
          </w:rPr>
          <w:t>כת הדונמה</w:t>
        </w:r>
      </w:hyperlink>
      <w:r>
        <w:rPr>
          <w:rFonts w:ascii="Times New Roman" w:eastAsia="Times New Roman" w:hAnsi="Times New Roman" w:cs="Times New Roman" w:hint="cs"/>
          <w:sz w:val="24"/>
          <w:szCs w:val="24"/>
          <w:rtl/>
        </w:rPr>
        <w:t xml:space="preserve"> שהתאסלמו. הוא הוסיף לקיים קשר רצוף </w:t>
      </w:r>
      <w:r>
        <w:rPr>
          <w:rFonts w:ascii="Times New Roman" w:eastAsia="Times New Roman" w:hAnsi="Times New Roman" w:cs="Times New Roman" w:hint="cs"/>
          <w:sz w:val="24"/>
          <w:szCs w:val="24"/>
          <w:rtl/>
        </w:rPr>
        <w:lastRenderedPageBreak/>
        <w:t xml:space="preserve">עם קהילות של מאמיניו בבלקן ובאיטליה, שהגיעו לבקרו וללמוד מפיו. חיבור קבלי בשם "רזא דמהימנותא" שמייצג את </w:t>
      </w:r>
      <w:hyperlink r:id="rId273" w:anchor=".D7.AA.D7.95.D7.A8.D7.AA_.D7.94.D7.90.D7.9C.D7.95.D7.94.D7.95.D7.AA_.D7.A9.D7.9C_.D7.A9.D7.91.D7.AA.D7.99_.D7.A6.D7.91.D7.99" w:tooltip="שבתאות" w:history="1">
        <w:r>
          <w:rPr>
            <w:rFonts w:ascii="Times New Roman" w:eastAsia="Times New Roman" w:hAnsi="Times New Roman" w:cs="Times New Roman" w:hint="cs"/>
            <w:color w:val="0000FF"/>
            <w:sz w:val="24"/>
            <w:szCs w:val="24"/>
            <w:u w:val="single"/>
            <w:rtl/>
          </w:rPr>
          <w:t>תורת האלוהות השבתאית</w:t>
        </w:r>
      </w:hyperlink>
      <w:r>
        <w:rPr>
          <w:rFonts w:ascii="Times New Roman" w:eastAsia="Times New Roman" w:hAnsi="Times New Roman" w:cs="Times New Roman" w:hint="cs"/>
          <w:sz w:val="24"/>
          <w:szCs w:val="24"/>
          <w:rtl/>
        </w:rPr>
        <w:t xml:space="preserve"> יוחס בידי </w:t>
      </w:r>
      <w:hyperlink r:id="rId274" w:tooltip="אברהם מיכאל קרדוזו" w:history="1">
        <w:r>
          <w:rPr>
            <w:rFonts w:ascii="Times New Roman" w:eastAsia="Times New Roman" w:hAnsi="Times New Roman" w:cs="Times New Roman" w:hint="cs"/>
            <w:color w:val="0000FF"/>
            <w:sz w:val="24"/>
            <w:szCs w:val="24"/>
            <w:u w:val="single"/>
            <w:rtl/>
          </w:rPr>
          <w:t>אברהם מיכאל קרדוזו</w:t>
        </w:r>
      </w:hyperlink>
      <w:r>
        <w:rPr>
          <w:rFonts w:ascii="Times New Roman" w:eastAsia="Times New Roman" w:hAnsi="Times New Roman" w:cs="Times New Roman" w:hint="cs"/>
          <w:sz w:val="24"/>
          <w:szCs w:val="24"/>
          <w:rtl/>
        </w:rPr>
        <w:t xml:space="preserve"> לשבתי צבי בשנותיו האחרונות, אולם פרופ' </w:t>
      </w:r>
      <w:hyperlink r:id="rId275" w:tooltip="יהודה ליבס" w:history="1">
        <w:r>
          <w:rPr>
            <w:rFonts w:ascii="Times New Roman" w:eastAsia="Times New Roman" w:hAnsi="Times New Roman" w:cs="Times New Roman" w:hint="cs"/>
            <w:color w:val="0000FF"/>
            <w:sz w:val="24"/>
            <w:szCs w:val="24"/>
            <w:u w:val="single"/>
            <w:rtl/>
          </w:rPr>
          <w:t>יהודה ליבס</w:t>
        </w:r>
      </w:hyperlink>
      <w:r>
        <w:rPr>
          <w:rFonts w:ascii="Times New Roman" w:eastAsia="Times New Roman" w:hAnsi="Times New Roman" w:cs="Times New Roman" w:hint="cs"/>
          <w:sz w:val="24"/>
          <w:szCs w:val="24"/>
          <w:rtl/>
        </w:rPr>
        <w:t xml:space="preserve"> טוען כי מדובר בזיוף, וכי קרדוזו עצמו חיבר את הספר.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שבתי צבי מת בשעת </w:t>
      </w:r>
      <w:hyperlink r:id="rId276" w:tooltip="תפילת נעילה" w:history="1">
        <w:r>
          <w:rPr>
            <w:rFonts w:ascii="Times New Roman" w:eastAsia="Times New Roman" w:hAnsi="Times New Roman" w:cs="Times New Roman" w:hint="cs"/>
            <w:color w:val="0000FF"/>
            <w:sz w:val="24"/>
            <w:szCs w:val="24"/>
            <w:u w:val="single"/>
            <w:rtl/>
          </w:rPr>
          <w:t>תפילת נעילה</w:t>
        </w:r>
      </w:hyperlink>
      <w:r>
        <w:rPr>
          <w:rFonts w:ascii="Times New Roman" w:eastAsia="Times New Roman" w:hAnsi="Times New Roman" w:cs="Times New Roman" w:hint="cs"/>
          <w:sz w:val="24"/>
          <w:szCs w:val="24"/>
          <w:rtl/>
        </w:rPr>
        <w:t xml:space="preserve"> ב</w:t>
      </w:r>
      <w:hyperlink r:id="rId277" w:tooltip="יום הכיפורים" w:history="1">
        <w:r>
          <w:rPr>
            <w:rFonts w:ascii="Times New Roman" w:eastAsia="Times New Roman" w:hAnsi="Times New Roman" w:cs="Times New Roman" w:hint="cs"/>
            <w:color w:val="0000FF"/>
            <w:sz w:val="24"/>
            <w:szCs w:val="24"/>
            <w:u w:val="single"/>
            <w:rtl/>
          </w:rPr>
          <w:t>יום הכיפורים</w:t>
        </w:r>
      </w:hyperlink>
      <w:r>
        <w:rPr>
          <w:rFonts w:ascii="Times New Roman" w:eastAsia="Times New Roman" w:hAnsi="Times New Roman" w:cs="Times New Roman" w:hint="cs"/>
          <w:sz w:val="24"/>
          <w:szCs w:val="24"/>
          <w:rtl/>
        </w:rPr>
        <w:t xml:space="preserve"> ה'תל"ז (</w:t>
      </w:r>
      <w:hyperlink r:id="rId278" w:tooltip="1676" w:history="1">
        <w:r>
          <w:rPr>
            <w:rFonts w:ascii="Times New Roman" w:eastAsia="Times New Roman" w:hAnsi="Times New Roman" w:cs="Times New Roman" w:hint="cs"/>
            <w:color w:val="0000FF"/>
            <w:sz w:val="24"/>
            <w:szCs w:val="24"/>
            <w:u w:val="single"/>
            <w:rtl/>
          </w:rPr>
          <w:t>1676</w:t>
        </w:r>
      </w:hyperlink>
      <w:r>
        <w:rPr>
          <w:rFonts w:ascii="Times New Roman" w:eastAsia="Times New Roman" w:hAnsi="Times New Roman" w:cs="Times New Roman" w:hint="cs"/>
          <w:sz w:val="24"/>
          <w:szCs w:val="24"/>
          <w:rtl/>
        </w:rPr>
        <w:t>) והוא בן 50. נתן העזתי הפיץ בקרב המאמינים את הרעיון לפיו לא מת אלא "התעלם באורות העליונים", כלומר הפך לחלק מהאלוהות, ובמהרה יתגלה שנית ויגאל את ישראל.</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גרעינים שבתאיים נסתרים וגלויים שרדו במזרח אירופה עד אמצע המאה ה-18, אז הופיעה ב</w:t>
      </w:r>
      <w:hyperlink r:id="rId279" w:tooltip="פולין" w:history="1">
        <w:r>
          <w:rPr>
            <w:rFonts w:ascii="Times New Roman" w:eastAsia="Times New Roman" w:hAnsi="Times New Roman" w:cs="Times New Roman" w:hint="cs"/>
            <w:color w:val="0000FF"/>
            <w:sz w:val="24"/>
            <w:szCs w:val="24"/>
            <w:u w:val="single"/>
            <w:rtl/>
          </w:rPr>
          <w:t>פולין</w:t>
        </w:r>
      </w:hyperlink>
      <w:r>
        <w:rPr>
          <w:rFonts w:ascii="Times New Roman" w:eastAsia="Times New Roman" w:hAnsi="Times New Roman" w:cs="Times New Roman" w:hint="cs"/>
          <w:sz w:val="24"/>
          <w:szCs w:val="24"/>
          <w:rtl/>
        </w:rPr>
        <w:t xml:space="preserve"> </w:t>
      </w:r>
      <w:hyperlink r:id="rId280" w:tooltip="יעקב פרנק" w:history="1">
        <w:r>
          <w:rPr>
            <w:rFonts w:ascii="Times New Roman" w:eastAsia="Times New Roman" w:hAnsi="Times New Roman" w:cs="Times New Roman" w:hint="cs"/>
            <w:color w:val="0000FF"/>
            <w:sz w:val="24"/>
            <w:szCs w:val="24"/>
            <w:u w:val="single"/>
            <w:rtl/>
          </w:rPr>
          <w:t>התנועה הפרנקיסטית</w:t>
        </w:r>
      </w:hyperlink>
      <w:r>
        <w:rPr>
          <w:rFonts w:ascii="Times New Roman" w:eastAsia="Times New Roman" w:hAnsi="Times New Roman" w:cs="Times New Roman" w:hint="cs"/>
          <w:sz w:val="24"/>
          <w:szCs w:val="24"/>
          <w:rtl/>
        </w:rPr>
        <w:t xml:space="preserve"> שגררה את מרבית השבתאים הנסתרים. לאחר התנצרות הפרנקיסטים ב-</w:t>
      </w:r>
      <w:hyperlink r:id="rId281" w:tooltip="1759" w:history="1">
        <w:r>
          <w:rPr>
            <w:rFonts w:ascii="Times New Roman" w:eastAsia="Times New Roman" w:hAnsi="Times New Roman" w:cs="Times New Roman" w:hint="cs"/>
            <w:color w:val="0000FF"/>
            <w:sz w:val="24"/>
            <w:szCs w:val="24"/>
            <w:u w:val="single"/>
            <w:rtl/>
          </w:rPr>
          <w:t>1759</w:t>
        </w:r>
      </w:hyperlink>
      <w:r>
        <w:rPr>
          <w:rFonts w:ascii="Times New Roman" w:eastAsia="Times New Roman" w:hAnsi="Times New Roman" w:cs="Times New Roman" w:hint="cs"/>
          <w:sz w:val="24"/>
          <w:szCs w:val="24"/>
          <w:rtl/>
        </w:rPr>
        <w:t xml:space="preserve"> גוועה השבתאות באירופה. גם בבלקן בטורקיה ובאיטליה, מעוזיהם האחרונים של השבתאים, גוועה השבתאות עד לאמצע המאה ה-18, אך רעיונות בעלי מוטיבים שבתאיים, דוגמת "עברה לשמה" ו"העלאת הניצוצות" הוסיפו להימצא במוקד של מספר פולמוסים מאוחרים יותר.</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בטורקיה קיימת עד היום קבוצה מוסלמית-שבתאית של צאצאי המתאסלמים עם שבתי צבי שנקראת </w:t>
      </w:r>
      <w:hyperlink r:id="rId282" w:tooltip="דונמה" w:history="1">
        <w:r>
          <w:rPr>
            <w:rFonts w:ascii="Times New Roman" w:eastAsia="Times New Roman" w:hAnsi="Times New Roman" w:cs="Times New Roman" w:hint="cs"/>
            <w:color w:val="0000FF"/>
            <w:sz w:val="24"/>
            <w:szCs w:val="24"/>
            <w:u w:val="single"/>
            <w:rtl/>
          </w:rPr>
          <w:t>דונמה</w:t>
        </w:r>
      </w:hyperlink>
      <w:r>
        <w:rPr>
          <w:rFonts w:ascii="Times New Roman" w:eastAsia="Times New Roman" w:hAnsi="Times New Roman" w:cs="Times New Roman" w:hint="cs"/>
          <w:sz w:val="24"/>
          <w:szCs w:val="24"/>
          <w:rtl/>
        </w:rPr>
        <w:t>.</w:t>
      </w:r>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דמותו של שבתי צבי בהיסטוריה[</w:t>
      </w:r>
      <w:hyperlink r:id="rId283" w:tooltip="עריכת פסקה: &quot;דמותו של שבתי צבי בהיסטוריה&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284" w:tooltip="עריכת פסקה: &quot;דמותו של שבתי צבי בהיסטוריה&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דמותו של שבתי צבי נצרבה בתודעה הלאומית של עם ישראל כ"גדול משיחי השקר". עובדה זו נעוצה בעיקר בהיקף העצום של התנועה השבתאית שהקיפה את העולם היהודי כולו, ובשנים הרבות שארכו עד שנשכח זכרה מהעם ופסקו מאמיניה.</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דמותו של שבתי צבי שימשה רבות הוגים חרדים בבואם לתקוף תנועות שהיו בעיניהם משיחיות. מתנגדי </w:t>
      </w:r>
      <w:hyperlink r:id="rId285" w:tooltip="ציונות" w:history="1">
        <w:r>
          <w:rPr>
            <w:rFonts w:ascii="Times New Roman" w:eastAsia="Times New Roman" w:hAnsi="Times New Roman" w:cs="Times New Roman" w:hint="cs"/>
            <w:color w:val="0000FF"/>
            <w:sz w:val="24"/>
            <w:szCs w:val="24"/>
            <w:u w:val="single"/>
            <w:rtl/>
          </w:rPr>
          <w:t>התנועה הציונית</w:t>
        </w:r>
      </w:hyperlink>
      <w:r>
        <w:rPr>
          <w:rFonts w:ascii="Times New Roman" w:eastAsia="Times New Roman" w:hAnsi="Times New Roman" w:cs="Times New Roman" w:hint="cs"/>
          <w:sz w:val="24"/>
          <w:szCs w:val="24"/>
          <w:rtl/>
        </w:rPr>
        <w:t xml:space="preserve"> עשו שימוש רב בהשוואתה לתנועה השבתאית ובהשוואת </w:t>
      </w:r>
      <w:hyperlink r:id="rId286" w:tooltip="בנימין זאב הרצל" w:history="1">
        <w:r>
          <w:rPr>
            <w:rFonts w:ascii="Times New Roman" w:eastAsia="Times New Roman" w:hAnsi="Times New Roman" w:cs="Times New Roman" w:hint="cs"/>
            <w:color w:val="0000FF"/>
            <w:sz w:val="24"/>
            <w:szCs w:val="24"/>
            <w:u w:val="single"/>
            <w:rtl/>
          </w:rPr>
          <w:t>בנימין זאב הרצל</w:t>
        </w:r>
      </w:hyperlink>
      <w:r>
        <w:rPr>
          <w:rFonts w:ascii="Times New Roman" w:eastAsia="Times New Roman" w:hAnsi="Times New Roman" w:cs="Times New Roman" w:hint="cs"/>
          <w:sz w:val="24"/>
          <w:szCs w:val="24"/>
          <w:rtl/>
        </w:rPr>
        <w:t xml:space="preserve"> (המאזכר את שבתי צבי בספרו האוטופי </w:t>
      </w:r>
      <w:hyperlink r:id="rId287" w:tooltip="אלטנוילנד" w:history="1">
        <w:r>
          <w:rPr>
            <w:rFonts w:ascii="Times New Roman" w:eastAsia="Times New Roman" w:hAnsi="Times New Roman" w:cs="Times New Roman" w:hint="cs"/>
            <w:color w:val="0000FF"/>
            <w:sz w:val="24"/>
            <w:szCs w:val="24"/>
            <w:u w:val="single"/>
            <w:rtl/>
          </w:rPr>
          <w:t>אלטנוילנד</w:t>
        </w:r>
      </w:hyperlink>
      <w:r>
        <w:rPr>
          <w:rFonts w:ascii="Times New Roman" w:eastAsia="Times New Roman" w:hAnsi="Times New Roman" w:cs="Times New Roman" w:hint="cs"/>
          <w:sz w:val="24"/>
          <w:szCs w:val="24"/>
          <w:rtl/>
        </w:rPr>
        <w:t xml:space="preserve"> בו הוא מנסה בדרך אגב לתקוף טענות אלו) לשבתי צבי עצמו. מצד שני, דווקא גדול משוררי המחנה הלאומי, </w:t>
      </w:r>
      <w:hyperlink r:id="rId288" w:tooltip="אורי צבי גרינברג" w:history="1">
        <w:r>
          <w:rPr>
            <w:rFonts w:ascii="Times New Roman" w:eastAsia="Times New Roman" w:hAnsi="Times New Roman" w:cs="Times New Roman" w:hint="cs"/>
            <w:color w:val="0000FF"/>
            <w:sz w:val="24"/>
            <w:szCs w:val="24"/>
            <w:u w:val="single"/>
            <w:rtl/>
          </w:rPr>
          <w:t>אורי צבי גרינברג</w:t>
        </w:r>
      </w:hyperlink>
      <w:r>
        <w:rPr>
          <w:rFonts w:ascii="Times New Roman" w:eastAsia="Times New Roman" w:hAnsi="Times New Roman" w:cs="Times New Roman" w:hint="cs"/>
          <w:sz w:val="24"/>
          <w:szCs w:val="24"/>
          <w:rtl/>
        </w:rPr>
        <w:t>, כתב בנימה אוהדת ביותר על שבתי צבי, שבו ראה מנהיג של תנועת תחייה לאומית לעומת ה"רוכלים" ש"דקרו בלעגם את המשיח".</w:t>
      </w:r>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ב</w:t>
      </w:r>
      <w:hyperlink r:id="rId289" w:tooltip="מדעי היהדות" w:history="1">
        <w:r>
          <w:rPr>
            <w:rFonts w:ascii="Times New Roman" w:eastAsia="Times New Roman" w:hAnsi="Times New Roman" w:cs="Times New Roman" w:hint="cs"/>
            <w:color w:val="0000FF"/>
            <w:sz w:val="24"/>
            <w:szCs w:val="24"/>
            <w:u w:val="single"/>
            <w:rtl/>
          </w:rPr>
          <w:t>מחלקה למדעי היהדות</w:t>
        </w:r>
      </w:hyperlink>
      <w:r>
        <w:rPr>
          <w:rFonts w:ascii="Times New Roman" w:eastAsia="Times New Roman" w:hAnsi="Times New Roman" w:cs="Times New Roman" w:hint="cs"/>
          <w:sz w:val="24"/>
          <w:szCs w:val="24"/>
          <w:rtl/>
        </w:rPr>
        <w:t xml:space="preserve"> ב</w:t>
      </w:r>
      <w:hyperlink r:id="rId290" w:tooltip="האוניברסיטה העברית בירושלים" w:history="1">
        <w:r>
          <w:rPr>
            <w:rFonts w:ascii="Times New Roman" w:eastAsia="Times New Roman" w:hAnsi="Times New Roman" w:cs="Times New Roman" w:hint="cs"/>
            <w:color w:val="0000FF"/>
            <w:sz w:val="24"/>
            <w:szCs w:val="24"/>
            <w:u w:val="single"/>
            <w:rtl/>
          </w:rPr>
          <w:t>אוניברסיטה העברית</w:t>
        </w:r>
      </w:hyperlink>
      <w:r>
        <w:rPr>
          <w:rFonts w:ascii="Times New Roman" w:eastAsia="Times New Roman" w:hAnsi="Times New Roman" w:cs="Times New Roman" w:hint="cs"/>
          <w:sz w:val="24"/>
          <w:szCs w:val="24"/>
          <w:rtl/>
        </w:rPr>
        <w:t xml:space="preserve"> מרבים לעסוק בנושא שבתאות, כהמשך ל</w:t>
      </w:r>
      <w:r>
        <w:rPr>
          <w:rFonts w:ascii="Times New Roman" w:eastAsia="Times New Roman" w:hAnsi="Times New Roman" w:cs="Times New Roman" w:hint="cs"/>
          <w:i/>
          <w:iCs/>
          <w:sz w:val="24"/>
          <w:szCs w:val="24"/>
          <w:rtl/>
        </w:rPr>
        <w:t>אסכולת ירושלים</w:t>
      </w:r>
      <w:r>
        <w:rPr>
          <w:rFonts w:ascii="Times New Roman" w:eastAsia="Times New Roman" w:hAnsi="Times New Roman" w:cs="Times New Roman" w:hint="cs"/>
          <w:sz w:val="24"/>
          <w:szCs w:val="24"/>
          <w:rtl/>
        </w:rPr>
        <w:t xml:space="preserve"> של גרשם שלום, וכחלק מתפיסה </w:t>
      </w:r>
      <w:hyperlink r:id="rId291" w:tooltip="פלורליזם" w:history="1">
        <w:r>
          <w:rPr>
            <w:rFonts w:ascii="Times New Roman" w:eastAsia="Times New Roman" w:hAnsi="Times New Roman" w:cs="Times New Roman" w:hint="cs"/>
            <w:color w:val="0000FF"/>
            <w:sz w:val="24"/>
            <w:szCs w:val="24"/>
            <w:u w:val="single"/>
            <w:rtl/>
          </w:rPr>
          <w:t>פלורליסטית</w:t>
        </w:r>
      </w:hyperlink>
      <w:r>
        <w:rPr>
          <w:rFonts w:ascii="Times New Roman" w:eastAsia="Times New Roman" w:hAnsi="Times New Roman" w:cs="Times New Roman" w:hint="cs"/>
          <w:sz w:val="24"/>
          <w:szCs w:val="24"/>
          <w:rtl/>
        </w:rPr>
        <w:t xml:space="preserve"> חדשה של מורשת ישראל </w:t>
      </w:r>
      <w:hyperlink r:id="rId292" w:tooltip="תרבות ישראלית" w:history="1">
        <w:r>
          <w:rPr>
            <w:rFonts w:ascii="Times New Roman" w:eastAsia="Times New Roman" w:hAnsi="Times New Roman" w:cs="Times New Roman" w:hint="cs"/>
            <w:color w:val="0000FF"/>
            <w:sz w:val="24"/>
            <w:szCs w:val="24"/>
            <w:u w:val="single"/>
            <w:rtl/>
          </w:rPr>
          <w:t>ותרבות ישראלית</w:t>
        </w:r>
      </w:hyperlink>
      <w:r>
        <w:rPr>
          <w:rFonts w:ascii="Times New Roman" w:eastAsia="Times New Roman" w:hAnsi="Times New Roman" w:cs="Times New Roman" w:hint="cs"/>
          <w:sz w:val="24"/>
          <w:szCs w:val="24"/>
          <w:rtl/>
        </w:rPr>
        <w:t>.</w:t>
      </w:r>
      <w:hyperlink r:id="rId293" w:anchor="cite_note-19" w:history="1">
        <w:r>
          <w:rPr>
            <w:rFonts w:ascii="Times New Roman" w:eastAsia="Times New Roman" w:hAnsi="Times New Roman" w:cs="Times New Roman" w:hint="cs"/>
            <w:color w:val="0000FF"/>
            <w:sz w:val="24"/>
            <w:szCs w:val="24"/>
            <w:u w:val="single"/>
            <w:vertAlign w:val="superscript"/>
            <w:rtl/>
          </w:rPr>
          <w:t>[19]</w:t>
        </w:r>
      </w:hyperlink>
      <w:r>
        <w:rPr>
          <w:rFonts w:ascii="Times New Roman" w:eastAsia="Times New Roman" w:hAnsi="Times New Roman" w:cs="Times New Roman" w:hint="cs"/>
          <w:sz w:val="24"/>
          <w:szCs w:val="24"/>
          <w:rtl/>
        </w:rPr>
        <w:t xml:space="preserve"> בתרבות החילונית שבתי צבי משמש גם כדמות משיחית בלתי רצויה, המייצגת את הפולחן הדתי ההלכתי היהודי, או נהייה אחר רבנים ואדמורים נודעים.</w:t>
      </w:r>
      <w:hyperlink r:id="rId294" w:anchor="cite_note-20" w:history="1">
        <w:r>
          <w:rPr>
            <w:rFonts w:ascii="Times New Roman" w:eastAsia="Times New Roman" w:hAnsi="Times New Roman" w:cs="Times New Roman" w:hint="cs"/>
            <w:color w:val="0000FF"/>
            <w:sz w:val="24"/>
            <w:szCs w:val="24"/>
            <w:u w:val="single"/>
            <w:vertAlign w:val="superscript"/>
            <w:rtl/>
          </w:rPr>
          <w:t>[20]</w:t>
        </w:r>
      </w:hyperlink>
      <w:r>
        <w:rPr>
          <w:rFonts w:ascii="Times New Roman" w:eastAsia="Times New Roman" w:hAnsi="Times New Roman" w:cs="Times New Roman" w:hint="cs"/>
          <w:sz w:val="24"/>
          <w:szCs w:val="24"/>
          <w:rtl/>
        </w:rPr>
        <w:t xml:space="preserve"> לעומת זאת יש המקרבים את התפישה השבתאית לתפישה הליברלית, ורואים בה פתח לחיים חילוניים שאינם תלויים בהלכה.</w:t>
      </w:r>
      <w:hyperlink r:id="rId295" w:anchor="cite_note-21" w:history="1">
        <w:r>
          <w:rPr>
            <w:rFonts w:ascii="Times New Roman" w:eastAsia="Times New Roman" w:hAnsi="Times New Roman" w:cs="Times New Roman" w:hint="cs"/>
            <w:color w:val="0000FF"/>
            <w:sz w:val="24"/>
            <w:szCs w:val="24"/>
            <w:u w:val="single"/>
            <w:vertAlign w:val="superscript"/>
            <w:rtl/>
          </w:rPr>
          <w:t>[21]</w:t>
        </w:r>
      </w:hyperlink>
    </w:p>
    <w:p>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בעקבות המשבר הגובר בין מדינת ישראל לממשלת </w:t>
      </w:r>
      <w:hyperlink r:id="rId296" w:tooltip="טורקיה" w:history="1">
        <w:r>
          <w:rPr>
            <w:rFonts w:ascii="Times New Roman" w:eastAsia="Times New Roman" w:hAnsi="Times New Roman" w:cs="Times New Roman" w:hint="cs"/>
            <w:color w:val="0000FF"/>
            <w:sz w:val="24"/>
            <w:szCs w:val="24"/>
            <w:u w:val="single"/>
            <w:rtl/>
          </w:rPr>
          <w:t>טורקיה</w:t>
        </w:r>
      </w:hyperlink>
      <w:r>
        <w:rPr>
          <w:rFonts w:ascii="Times New Roman" w:eastAsia="Times New Roman" w:hAnsi="Times New Roman" w:cs="Times New Roman" w:hint="cs"/>
          <w:sz w:val="24"/>
          <w:szCs w:val="24"/>
          <w:rtl/>
        </w:rPr>
        <w:t xml:space="preserve"> ובראשה </w:t>
      </w:r>
      <w:hyperlink r:id="rId297" w:tooltip="טאיף ארדואן" w:history="1">
        <w:r>
          <w:rPr>
            <w:rFonts w:ascii="Times New Roman" w:eastAsia="Times New Roman" w:hAnsi="Times New Roman" w:cs="Times New Roman" w:hint="cs"/>
            <w:color w:val="0000FF"/>
            <w:sz w:val="24"/>
            <w:szCs w:val="24"/>
            <w:u w:val="single"/>
            <w:rtl/>
          </w:rPr>
          <w:t>טאיפ ארדוקן</w:t>
        </w:r>
      </w:hyperlink>
      <w:r>
        <w:rPr>
          <w:rFonts w:ascii="Times New Roman" w:eastAsia="Times New Roman" w:hAnsi="Times New Roman" w:cs="Times New Roman" w:hint="cs"/>
          <w:sz w:val="24"/>
          <w:szCs w:val="24"/>
          <w:rtl/>
        </w:rPr>
        <w:t xml:space="preserve"> (ארדואן) נחשפו האשמות אנטישמיות נפוצות בטורקיה על פיהן התמיכה ב</w:t>
      </w:r>
      <w:hyperlink r:id="rId298" w:tooltip="מודרנה" w:history="1">
        <w:r>
          <w:rPr>
            <w:rFonts w:ascii="Times New Roman" w:eastAsia="Times New Roman" w:hAnsi="Times New Roman" w:cs="Times New Roman" w:hint="cs"/>
            <w:color w:val="0000FF"/>
            <w:sz w:val="24"/>
            <w:szCs w:val="24"/>
            <w:u w:val="single"/>
            <w:rtl/>
          </w:rPr>
          <w:t>מודרנה</w:t>
        </w:r>
      </w:hyperlink>
      <w:r>
        <w:rPr>
          <w:rFonts w:ascii="Times New Roman" w:eastAsia="Times New Roman" w:hAnsi="Times New Roman" w:cs="Times New Roman" w:hint="cs"/>
          <w:sz w:val="24"/>
          <w:szCs w:val="24"/>
          <w:rtl/>
        </w:rPr>
        <w:t xml:space="preserve"> והמלחמה </w:t>
      </w:r>
      <w:hyperlink r:id="rId299" w:tooltip="אסלאם" w:history="1">
        <w:r>
          <w:rPr>
            <w:rFonts w:ascii="Times New Roman" w:eastAsia="Times New Roman" w:hAnsi="Times New Roman" w:cs="Times New Roman" w:hint="cs"/>
            <w:color w:val="0000FF"/>
            <w:sz w:val="24"/>
            <w:szCs w:val="24"/>
            <w:u w:val="single"/>
            <w:rtl/>
          </w:rPr>
          <w:t>באסלאם</w:t>
        </w:r>
      </w:hyperlink>
      <w:r>
        <w:rPr>
          <w:rFonts w:ascii="Times New Roman" w:eastAsia="Times New Roman" w:hAnsi="Times New Roman" w:cs="Times New Roman" w:hint="cs"/>
          <w:sz w:val="24"/>
          <w:szCs w:val="24"/>
          <w:rtl/>
        </w:rPr>
        <w:t xml:space="preserve"> בטורקיה בידי </w:t>
      </w:r>
      <w:hyperlink r:id="rId300" w:tooltip="אטא טורק" w:history="1">
        <w:r>
          <w:rPr>
            <w:rFonts w:ascii="Times New Roman" w:eastAsia="Times New Roman" w:hAnsi="Times New Roman" w:cs="Times New Roman" w:hint="cs"/>
            <w:color w:val="0000FF"/>
            <w:sz w:val="24"/>
            <w:szCs w:val="24"/>
            <w:u w:val="single"/>
            <w:rtl/>
          </w:rPr>
          <w:t>אטא טורק</w:t>
        </w:r>
      </w:hyperlink>
      <w:r>
        <w:rPr>
          <w:rFonts w:ascii="Times New Roman" w:eastAsia="Times New Roman" w:hAnsi="Times New Roman" w:cs="Times New Roman" w:hint="cs"/>
          <w:sz w:val="24"/>
          <w:szCs w:val="24"/>
          <w:rtl/>
        </w:rPr>
        <w:t xml:space="preserve"> עם סיומה של מלחמת העולם הראשונה, הייתה על רקע היותו יהודי שבתאי מכת הדונמה, ורבים בממשלות ההמשך היו אף הם מכת זו. בעקבות זאת הציבור הישראלי נחשף למאמרים ומחקרים חדשים על כת ה</w:t>
      </w:r>
      <w:hyperlink r:id="rId301" w:tooltip="דונמה" w:history="1">
        <w:r>
          <w:rPr>
            <w:rFonts w:ascii="Times New Roman" w:eastAsia="Times New Roman" w:hAnsi="Times New Roman" w:cs="Times New Roman" w:hint="cs"/>
            <w:color w:val="0000FF"/>
            <w:sz w:val="24"/>
            <w:szCs w:val="24"/>
            <w:u w:val="single"/>
            <w:rtl/>
          </w:rPr>
          <w:t>דונמה</w:t>
        </w:r>
      </w:hyperlink>
      <w:r>
        <w:rPr>
          <w:rFonts w:ascii="Times New Roman" w:eastAsia="Times New Roman" w:hAnsi="Times New Roman" w:cs="Times New Roman" w:hint="cs"/>
          <w:sz w:val="24"/>
          <w:szCs w:val="24"/>
          <w:rtl/>
        </w:rPr>
        <w:t xml:space="preserve"> השבתאית בטורקיה, ברובם מאמרים אוהדים.</w:t>
      </w:r>
      <w:hyperlink r:id="rId302" w:anchor="cite_note-22" w:history="1">
        <w:r>
          <w:rPr>
            <w:rFonts w:ascii="Times New Roman" w:eastAsia="Times New Roman" w:hAnsi="Times New Roman" w:cs="Times New Roman" w:hint="cs"/>
            <w:color w:val="0000FF"/>
            <w:sz w:val="24"/>
            <w:szCs w:val="24"/>
            <w:u w:val="single"/>
            <w:vertAlign w:val="superscript"/>
            <w:rtl/>
          </w:rPr>
          <w:t>[22]</w:t>
        </w:r>
      </w:hyperlink>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בתיאטרון[</w:t>
      </w:r>
      <w:hyperlink r:id="rId303" w:tooltip="עריכת פסקה: &quot;בתיאטרון&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304" w:tooltip="עריכת פסקה: &quot;בתיאטרון&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numPr>
          <w:ilvl w:val="0"/>
          <w:numId w:val="2"/>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עזיז אפנדי</w:t>
      </w:r>
      <w:r>
        <w:rPr>
          <w:rFonts w:ascii="Times New Roman" w:eastAsia="Times New Roman" w:hAnsi="Times New Roman" w:cs="Times New Roman" w:hint="cs"/>
          <w:sz w:val="24"/>
          <w:szCs w:val="24"/>
          <w:rtl/>
        </w:rPr>
        <w:t xml:space="preserve">, הסוד של שבתאי צבי, </w:t>
      </w:r>
      <w:hyperlink r:id="rId305" w:tooltip="מחזה" w:history="1">
        <w:r>
          <w:rPr>
            <w:rFonts w:ascii="Times New Roman" w:eastAsia="Times New Roman" w:hAnsi="Times New Roman" w:cs="Times New Roman" w:hint="cs"/>
            <w:color w:val="0000FF"/>
            <w:sz w:val="24"/>
            <w:szCs w:val="24"/>
            <w:u w:val="single"/>
            <w:rtl/>
          </w:rPr>
          <w:t>מחזה</w:t>
        </w:r>
      </w:hyperlink>
      <w:r>
        <w:rPr>
          <w:rFonts w:ascii="Times New Roman" w:eastAsia="Times New Roman" w:hAnsi="Times New Roman" w:cs="Times New Roman" w:hint="cs"/>
          <w:sz w:val="24"/>
          <w:szCs w:val="24"/>
          <w:rtl/>
        </w:rPr>
        <w:t xml:space="preserve"> מאת </w:t>
      </w:r>
      <w:hyperlink r:id="rId306" w:tooltip="אורי ניצן (הדף אינו קיים)" w:history="1">
        <w:r>
          <w:rPr>
            <w:rFonts w:ascii="Times New Roman" w:eastAsia="Times New Roman" w:hAnsi="Times New Roman" w:cs="Times New Roman" w:hint="cs"/>
            <w:color w:val="0000FF"/>
            <w:sz w:val="24"/>
            <w:szCs w:val="24"/>
            <w:u w:val="single"/>
            <w:rtl/>
          </w:rPr>
          <w:t>אורי ניצן</w:t>
        </w:r>
      </w:hyperlink>
      <w:r>
        <w:rPr>
          <w:rFonts w:ascii="Times New Roman" w:eastAsia="Times New Roman" w:hAnsi="Times New Roman" w:cs="Times New Roman" w:hint="cs"/>
          <w:sz w:val="24"/>
          <w:szCs w:val="24"/>
          <w:rtl/>
        </w:rPr>
        <w:t>, הצגה ב</w:t>
      </w:r>
      <w:hyperlink r:id="rId307" w:tooltip="המרתף" w:history="1">
        <w:r>
          <w:rPr>
            <w:rFonts w:ascii="Times New Roman" w:eastAsia="Times New Roman" w:hAnsi="Times New Roman" w:cs="Times New Roman" w:hint="cs"/>
            <w:color w:val="0000FF"/>
            <w:sz w:val="24"/>
            <w:szCs w:val="24"/>
            <w:u w:val="single"/>
            <w:rtl/>
          </w:rPr>
          <w:t>תיאטרון המרתף</w:t>
        </w:r>
      </w:hyperlink>
      <w:r>
        <w:rPr>
          <w:rFonts w:ascii="Times New Roman" w:eastAsia="Times New Roman" w:hAnsi="Times New Roman" w:cs="Times New Roman" w:hint="cs"/>
          <w:sz w:val="24"/>
          <w:szCs w:val="24"/>
          <w:rtl/>
        </w:rPr>
        <w:t xml:space="preserve">, ירושלים </w:t>
      </w:r>
      <w:hyperlink r:id="rId308" w:tooltip="2014" w:history="1">
        <w:r>
          <w:rPr>
            <w:rFonts w:ascii="Times New Roman" w:eastAsia="Times New Roman" w:hAnsi="Times New Roman" w:cs="Times New Roman" w:hint="cs"/>
            <w:color w:val="0000FF"/>
            <w:sz w:val="24"/>
            <w:szCs w:val="24"/>
            <w:u w:val="single"/>
            <w:rtl/>
          </w:rPr>
          <w:t>2014</w:t>
        </w:r>
      </w:hyperlink>
      <w:r>
        <w:rPr>
          <w:rFonts w:ascii="Times New Roman" w:eastAsia="Times New Roman" w:hAnsi="Times New Roman" w:cs="Times New Roman" w:hint="cs"/>
          <w:sz w:val="24"/>
          <w:szCs w:val="24"/>
          <w:rtl/>
        </w:rPr>
        <w:t>.</w:t>
      </w:r>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לקריאה נוספת[</w:t>
      </w:r>
      <w:hyperlink r:id="rId309" w:tooltip="עריכת פסקה: &quot;לקריאה נוספת&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310" w:tooltip="עריכת פסקה: &quot;לקריאה נוספת&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lastRenderedPageBreak/>
        <w:t>מקורות</w:t>
      </w:r>
    </w:p>
    <w:p>
      <w:pPr>
        <w:numPr>
          <w:ilvl w:val="0"/>
          <w:numId w:val="3"/>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רבי </w:t>
      </w:r>
      <w:hyperlink r:id="rId311" w:tooltip="יעקב ששפורטש" w:history="1">
        <w:r>
          <w:rPr>
            <w:rFonts w:ascii="Times New Roman" w:eastAsia="Times New Roman" w:hAnsi="Times New Roman" w:cs="Times New Roman" w:hint="cs"/>
            <w:color w:val="0000FF"/>
            <w:sz w:val="24"/>
            <w:szCs w:val="24"/>
            <w:u w:val="single"/>
            <w:rtl/>
          </w:rPr>
          <w:t>יעקב ששפורטש</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ציצת נובל צבי</w:t>
      </w:r>
      <w:r>
        <w:rPr>
          <w:rFonts w:ascii="Times New Roman" w:eastAsia="Times New Roman" w:hAnsi="Times New Roman" w:cs="Times New Roman" w:hint="cs"/>
          <w:sz w:val="24"/>
          <w:szCs w:val="24"/>
          <w:rtl/>
        </w:rPr>
        <w:t xml:space="preserve">, ירושלים: הוצאת </w:t>
      </w:r>
      <w:hyperlink r:id="rId312" w:tooltip="מוסד ביאליק" w:history="1">
        <w:r>
          <w:rPr>
            <w:rFonts w:ascii="Times New Roman" w:eastAsia="Times New Roman" w:hAnsi="Times New Roman" w:cs="Times New Roman" w:hint="cs"/>
            <w:color w:val="0000FF"/>
            <w:sz w:val="24"/>
            <w:szCs w:val="24"/>
            <w:u w:val="single"/>
            <w:rtl/>
          </w:rPr>
          <w:t>מוסד ביאליק</w:t>
        </w:r>
      </w:hyperlink>
      <w:r>
        <w:rPr>
          <w:rFonts w:ascii="Times New Roman" w:eastAsia="Times New Roman" w:hAnsi="Times New Roman" w:cs="Times New Roman" w:hint="cs"/>
          <w:sz w:val="24"/>
          <w:szCs w:val="24"/>
          <w:rtl/>
        </w:rPr>
        <w:t>, תשי"ד-1954.</w:t>
      </w:r>
    </w:p>
    <w:p>
      <w:pPr>
        <w:numPr>
          <w:ilvl w:val="0"/>
          <w:numId w:val="3"/>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דוד מילדולה, </w:t>
      </w:r>
      <w:r>
        <w:rPr>
          <w:rFonts w:ascii="Times New Roman" w:eastAsia="Times New Roman" w:hAnsi="Times New Roman" w:cs="Times New Roman" w:hint="cs"/>
          <w:b/>
          <w:bCs/>
          <w:sz w:val="24"/>
          <w:szCs w:val="24"/>
          <w:rtl/>
        </w:rPr>
        <w:t>קיצור ציצת נובל צבי</w:t>
      </w:r>
      <w:r>
        <w:rPr>
          <w:rFonts w:ascii="Times New Roman" w:eastAsia="Times New Roman" w:hAnsi="Times New Roman" w:cs="Times New Roman" w:hint="cs"/>
          <w:sz w:val="24"/>
          <w:szCs w:val="24"/>
          <w:rtl/>
        </w:rPr>
        <w:t xml:space="preserve"> לרבי יעקב ששפורטש, אמשטרדם תי"ז </w:t>
      </w:r>
      <w:hyperlink r:id="rId313" w:history="1">
        <w:r>
          <w:rPr>
            <w:rFonts w:ascii="Times New Roman" w:eastAsia="Times New Roman" w:hAnsi="Times New Roman" w:cs="Times New Roman" w:hint="cs"/>
            <w:color w:val="0000FF"/>
            <w:sz w:val="24"/>
            <w:szCs w:val="24"/>
            <w:u w:val="single"/>
            <w:rtl/>
          </w:rPr>
          <w:t>באתר היברו בוקס</w:t>
        </w:r>
      </w:hyperlink>
      <w:r>
        <w:rPr>
          <w:rFonts w:ascii="Times New Roman" w:eastAsia="Times New Roman" w:hAnsi="Times New Roman" w:cs="Times New Roman" w:hint="cs"/>
          <w:sz w:val="24"/>
          <w:szCs w:val="24"/>
          <w:rtl/>
        </w:rPr>
        <w:t>.</w:t>
      </w:r>
    </w:p>
    <w:p>
      <w:pPr>
        <w:numPr>
          <w:ilvl w:val="0"/>
          <w:numId w:val="3"/>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רבי </w:t>
      </w:r>
      <w:hyperlink r:id="rId314" w:tooltip="יעקב עמדין" w:history="1">
        <w:r>
          <w:rPr>
            <w:rFonts w:ascii="Times New Roman" w:eastAsia="Times New Roman" w:hAnsi="Times New Roman" w:cs="Times New Roman" w:hint="cs"/>
            <w:color w:val="0000FF"/>
            <w:sz w:val="24"/>
            <w:szCs w:val="24"/>
            <w:u w:val="single"/>
            <w:rtl/>
          </w:rPr>
          <w:t>יעקב עמדין</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תורת הקנאות</w:t>
      </w:r>
      <w:r>
        <w:rPr>
          <w:rFonts w:ascii="Times New Roman" w:eastAsia="Times New Roman" w:hAnsi="Times New Roman" w:cs="Times New Roman" w:hint="cs"/>
          <w:sz w:val="24"/>
          <w:szCs w:val="24"/>
          <w:rtl/>
        </w:rPr>
        <w:t>, אמשטרדם תקי"ב.</w:t>
      </w:r>
    </w:p>
    <w:p>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מחקרים</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15" w:tooltip="אייזיק מאיר דיק" w:history="1">
        <w:r>
          <w:rPr>
            <w:rFonts w:ascii="Times New Roman" w:eastAsia="Times New Roman" w:hAnsi="Times New Roman" w:cs="Times New Roman" w:hint="cs"/>
            <w:color w:val="0000FF"/>
            <w:sz w:val="24"/>
            <w:szCs w:val="24"/>
            <w:u w:val="single"/>
            <w:rtl/>
          </w:rPr>
          <w:t>אייזיק מאיר דיק</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שבתי צבי : דאס איז דיא שרעקליכע געשיכטע פון דעם שבתי צבי</w:t>
      </w:r>
      <w:r>
        <w:rPr>
          <w:rFonts w:ascii="Times New Roman" w:eastAsia="Times New Roman" w:hAnsi="Times New Roman" w:cs="Times New Roman" w:hint="cs"/>
          <w:sz w:val="24"/>
          <w:szCs w:val="24"/>
          <w:rtl/>
        </w:rPr>
        <w:t>, ווילנא, 1911, ג' ד' 8.</w:t>
      </w:r>
      <w:hyperlink r:id="rId316" w:anchor="cite_note-23" w:history="1">
        <w:r>
          <w:rPr>
            <w:rFonts w:ascii="Times New Roman" w:eastAsia="Times New Roman" w:hAnsi="Times New Roman" w:cs="Times New Roman" w:hint="cs"/>
            <w:color w:val="0000FF"/>
            <w:sz w:val="24"/>
            <w:szCs w:val="24"/>
            <w:u w:val="single"/>
            <w:vertAlign w:val="superscript"/>
            <w:rtl/>
          </w:rPr>
          <w:t>[23]</w:t>
        </w:r>
      </w:hyperlink>
      <w:r>
        <w:rPr>
          <w:rFonts w:ascii="Times New Roman" w:eastAsia="Times New Roman" w:hAnsi="Times New Roman" w:cs="Times New Roman" w:hint="cs"/>
          <w:sz w:val="24"/>
          <w:szCs w:val="24"/>
          <w:rtl/>
        </w:rPr>
        <w:t>.</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17" w:tooltip="גרשם שלום" w:history="1">
        <w:r>
          <w:rPr>
            <w:rFonts w:ascii="Times New Roman" w:eastAsia="Times New Roman" w:hAnsi="Times New Roman" w:cs="Times New Roman" w:hint="cs"/>
            <w:color w:val="0000FF"/>
            <w:sz w:val="24"/>
            <w:szCs w:val="24"/>
            <w:u w:val="single"/>
            <w:rtl/>
          </w:rPr>
          <w:t>גרשם שלום</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שבתי צבי והתנועה השבתאית בימי חייו</w:t>
      </w:r>
      <w:r>
        <w:rPr>
          <w:rFonts w:ascii="Times New Roman" w:eastAsia="Times New Roman" w:hAnsi="Times New Roman" w:cs="Times New Roman" w:hint="cs"/>
          <w:sz w:val="24"/>
          <w:szCs w:val="24"/>
          <w:rtl/>
        </w:rPr>
        <w:t>, תשי"ז-1957.</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18" w:tooltip="מאיר בניהו" w:history="1">
        <w:r>
          <w:rPr>
            <w:rFonts w:ascii="Times New Roman" w:eastAsia="Times New Roman" w:hAnsi="Times New Roman" w:cs="Times New Roman" w:hint="cs"/>
            <w:color w:val="0000FF"/>
            <w:sz w:val="24"/>
            <w:szCs w:val="24"/>
            <w:u w:val="single"/>
            <w:rtl/>
          </w:rPr>
          <w:t>מאיר בניהו</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התנועה השבתאית ביוון</w:t>
      </w:r>
      <w:r>
        <w:rPr>
          <w:rFonts w:ascii="Times New Roman" w:eastAsia="Times New Roman" w:hAnsi="Times New Roman" w:cs="Times New Roman" w:hint="cs"/>
          <w:sz w:val="24"/>
          <w:szCs w:val="24"/>
          <w:rtl/>
        </w:rPr>
        <w:t>, תשל"ג-1973.</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בנימין שלמה המבורגר, </w:t>
      </w:r>
      <w:r>
        <w:rPr>
          <w:rFonts w:ascii="Times New Roman" w:eastAsia="Times New Roman" w:hAnsi="Times New Roman" w:cs="Times New Roman" w:hint="cs"/>
          <w:b/>
          <w:bCs/>
          <w:sz w:val="24"/>
          <w:szCs w:val="24"/>
          <w:rtl/>
        </w:rPr>
        <w:t>משיחי השקר ומתנגדיהם</w:t>
      </w:r>
      <w:r>
        <w:rPr>
          <w:rFonts w:ascii="Times New Roman" w:eastAsia="Times New Roman" w:hAnsi="Times New Roman" w:cs="Times New Roman" w:hint="cs"/>
          <w:sz w:val="24"/>
          <w:szCs w:val="24"/>
          <w:rtl/>
        </w:rPr>
        <w:t>, 1989.</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אלי שי, </w:t>
      </w:r>
      <w:r>
        <w:rPr>
          <w:rFonts w:ascii="Times New Roman" w:eastAsia="Times New Roman" w:hAnsi="Times New Roman" w:cs="Times New Roman" w:hint="cs"/>
          <w:b/>
          <w:bCs/>
          <w:sz w:val="24"/>
          <w:szCs w:val="24"/>
          <w:rtl/>
        </w:rPr>
        <w:t>משיח של גילוי עריות</w:t>
      </w:r>
      <w:r>
        <w:rPr>
          <w:rFonts w:ascii="Times New Roman" w:eastAsia="Times New Roman" w:hAnsi="Times New Roman" w:cs="Times New Roman" w:hint="cs"/>
          <w:sz w:val="24"/>
          <w:szCs w:val="24"/>
          <w:rtl/>
        </w:rPr>
        <w:t>, 2002.</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19" w:tooltip="יהודה ליבס" w:history="1">
        <w:r>
          <w:rPr>
            <w:rFonts w:ascii="Times New Roman" w:eastAsia="Times New Roman" w:hAnsi="Times New Roman" w:cs="Times New Roman" w:hint="cs"/>
            <w:color w:val="0000FF"/>
            <w:sz w:val="24"/>
            <w:szCs w:val="24"/>
            <w:u w:val="single"/>
            <w:rtl/>
          </w:rPr>
          <w:t>יהודה ליבס</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סוד האמונה השבתאית</w:t>
      </w:r>
      <w:r>
        <w:rPr>
          <w:rFonts w:ascii="Times New Roman" w:eastAsia="Times New Roman" w:hAnsi="Times New Roman" w:cs="Times New Roman" w:hint="cs"/>
          <w:sz w:val="24"/>
          <w:szCs w:val="24"/>
          <w:rtl/>
        </w:rPr>
        <w:t>, ירושלים: מוסד ביאליק, 1995.</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20" w:tooltip="יעקב ברנאי (הדף אינו קיים)" w:history="1">
        <w:r>
          <w:rPr>
            <w:rFonts w:ascii="Times New Roman" w:eastAsia="Times New Roman" w:hAnsi="Times New Roman" w:cs="Times New Roman" w:hint="cs"/>
            <w:color w:val="0000FF"/>
            <w:sz w:val="24"/>
            <w:szCs w:val="24"/>
            <w:u w:val="single"/>
            <w:rtl/>
          </w:rPr>
          <w:t>יעקב ברנאי</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שבתאות - היבטים חברתיים</w:t>
      </w:r>
      <w:r>
        <w:rPr>
          <w:rFonts w:ascii="Times New Roman" w:eastAsia="Times New Roman" w:hAnsi="Times New Roman" w:cs="Times New Roman" w:hint="cs"/>
          <w:sz w:val="24"/>
          <w:szCs w:val="24"/>
          <w:rtl/>
        </w:rPr>
        <w:t xml:space="preserve">, ירושלים: </w:t>
      </w:r>
      <w:hyperlink r:id="rId321" w:tooltip="מרכז זלמן שזר" w:history="1">
        <w:r>
          <w:rPr>
            <w:rFonts w:ascii="Times New Roman" w:eastAsia="Times New Roman" w:hAnsi="Times New Roman" w:cs="Times New Roman" w:hint="cs"/>
            <w:color w:val="0000FF"/>
            <w:sz w:val="24"/>
            <w:szCs w:val="24"/>
            <w:u w:val="single"/>
            <w:rtl/>
          </w:rPr>
          <w:t>מרכז זלמן שזר</w:t>
        </w:r>
      </w:hyperlink>
      <w:r>
        <w:rPr>
          <w:rFonts w:ascii="Times New Roman" w:eastAsia="Times New Roman" w:hAnsi="Times New Roman" w:cs="Times New Roman" w:hint="cs"/>
          <w:sz w:val="24"/>
          <w:szCs w:val="24"/>
          <w:rtl/>
        </w:rPr>
        <w:t>, 2000.</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22" w:tooltip="אברהם קורמן" w:history="1">
        <w:r>
          <w:rPr>
            <w:rFonts w:ascii="Times New Roman" w:eastAsia="Times New Roman" w:hAnsi="Times New Roman" w:cs="Times New Roman" w:hint="cs"/>
            <w:color w:val="0000FF"/>
            <w:sz w:val="24"/>
            <w:szCs w:val="24"/>
            <w:u w:val="single"/>
            <w:rtl/>
          </w:rPr>
          <w:t>אברהם קורמן</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זרמים וכתות ביהדות</w:t>
      </w:r>
      <w:r>
        <w:rPr>
          <w:rFonts w:ascii="Times New Roman" w:eastAsia="Times New Roman" w:hAnsi="Times New Roman" w:cs="Times New Roman" w:hint="cs"/>
          <w:sz w:val="24"/>
          <w:szCs w:val="24"/>
          <w:rtl/>
        </w:rPr>
        <w:t>, הוצאת המחבר.</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23" w:tooltip="אברהם אלקיים (הדף אינו קיים)" w:history="1">
        <w:r>
          <w:rPr>
            <w:rFonts w:ascii="Times New Roman" w:eastAsia="Times New Roman" w:hAnsi="Times New Roman" w:cs="Times New Roman" w:hint="cs"/>
            <w:color w:val="0000FF"/>
            <w:sz w:val="24"/>
            <w:szCs w:val="24"/>
            <w:u w:val="single"/>
            <w:rtl/>
          </w:rPr>
          <w:t>אברהם אלקיים</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סוד האמונה בכתבי נתן העזתי</w:t>
      </w:r>
      <w:r>
        <w:rPr>
          <w:rFonts w:ascii="Times New Roman" w:eastAsia="Times New Roman" w:hAnsi="Times New Roman" w:cs="Times New Roman" w:hint="cs"/>
          <w:sz w:val="24"/>
          <w:szCs w:val="24"/>
          <w:rtl/>
        </w:rPr>
        <w:t>, עבודת דוקטור, האוניברסיטה העברית בירושלים, 1993.</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hyperlink r:id="rId324" w:tooltip="רחל אליאור" w:history="1">
        <w:r>
          <w:rPr>
            <w:rFonts w:ascii="Times New Roman" w:eastAsia="Times New Roman" w:hAnsi="Times New Roman" w:cs="Times New Roman" w:hint="cs"/>
            <w:color w:val="0000FF"/>
            <w:sz w:val="24"/>
            <w:szCs w:val="24"/>
            <w:u w:val="single"/>
            <w:rtl/>
          </w:rPr>
          <w:t>רחל אליאור</w:t>
        </w:r>
      </w:hyperlink>
      <w:r>
        <w:rPr>
          <w:rFonts w:ascii="Times New Roman" w:eastAsia="Times New Roman" w:hAnsi="Times New Roman" w:cs="Times New Roman" w:hint="cs"/>
          <w:sz w:val="24"/>
          <w:szCs w:val="24"/>
          <w:rtl/>
        </w:rPr>
        <w:t xml:space="preserve"> עורכת, </w:t>
      </w:r>
      <w:r>
        <w:rPr>
          <w:rFonts w:ascii="Times New Roman" w:eastAsia="Times New Roman" w:hAnsi="Times New Roman" w:cs="Times New Roman" w:hint="cs"/>
          <w:b/>
          <w:bCs/>
          <w:sz w:val="24"/>
          <w:szCs w:val="24"/>
          <w:rtl/>
        </w:rPr>
        <w:t>החלום ושברו: התנועה השבתאית ושלוחותיה – משיחיות, שבתאות ופרנקיזם</w:t>
      </w:r>
      <w:r>
        <w:rPr>
          <w:rFonts w:ascii="Times New Roman" w:eastAsia="Times New Roman" w:hAnsi="Times New Roman" w:cs="Times New Roman" w:hint="cs"/>
          <w:sz w:val="24"/>
          <w:szCs w:val="24"/>
          <w:rtl/>
        </w:rPr>
        <w:t>, דברי הכנס הבינלאומי השביעי לחקר תולדות המיסטיקה היהודית לזכר גרשם שלום (מחקרי ירושלים במחשבת ישראל, כרכים טז-יז ), ירושלים תשס"א</w:t>
      </w:r>
    </w:p>
    <w:p>
      <w:pPr>
        <w:numPr>
          <w:ilvl w:val="0"/>
          <w:numId w:val="4"/>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אלי מויאל, </w:t>
      </w:r>
      <w:r>
        <w:rPr>
          <w:rFonts w:ascii="Times New Roman" w:eastAsia="Times New Roman" w:hAnsi="Times New Roman" w:cs="Times New Roman" w:hint="cs"/>
          <w:b/>
          <w:bCs/>
          <w:sz w:val="24"/>
          <w:szCs w:val="24"/>
          <w:rtl/>
        </w:rPr>
        <w:t>רבי יעקב ששפורטש</w:t>
      </w:r>
      <w:r>
        <w:rPr>
          <w:rFonts w:ascii="Times New Roman" w:eastAsia="Times New Roman" w:hAnsi="Times New Roman" w:cs="Times New Roman" w:hint="cs"/>
          <w:sz w:val="24"/>
          <w:szCs w:val="24"/>
          <w:rtl/>
        </w:rPr>
        <w:t>, ירושלים: מוסד הרב קוק, תשנ"ב</w:t>
      </w:r>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קישורים חיצוניים[</w:t>
      </w:r>
      <w:hyperlink r:id="rId325" w:tooltip="עריכת פסקה: &quot;קישורים חיצוניים&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326" w:tooltip="עריכת פסקה: &quot;קישורים חיצוניים&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color w:val="0000FF"/>
          <w:sz w:val="24"/>
          <w:szCs w:val="24"/>
        </w:rPr>
        <w:drawing>
          <wp:inline distT="0" distB="0" distL="0" distR="0">
            <wp:extent cx="141605" cy="190500"/>
            <wp:effectExtent l="0" t="0" r="0" b="0"/>
            <wp:docPr id="5" name="תמונה 5" descr="ויקישיתוף">
              <a:hlinkClick xmlns:a="http://schemas.openxmlformats.org/drawingml/2006/main" r:id="rId327" tooltip="&quot;ויקישיתוף&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ויקישיתוף">
                      <a:hlinkClick r:id="rId327" tooltip="&quot;ויקישיתוף&quot;"/>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41605" cy="190500"/>
                    </a:xfrm>
                    <a:prstGeom prst="rect">
                      <a:avLst/>
                    </a:prstGeom>
                    <a:noFill/>
                    <a:ln>
                      <a:noFill/>
                    </a:ln>
                  </pic:spPr>
                </pic:pic>
              </a:graphicData>
            </a:graphic>
          </wp:inline>
        </w:drawing>
      </w:r>
      <w:r>
        <w:rPr>
          <w:rFonts w:ascii="Times New Roman" w:eastAsia="Times New Roman" w:hAnsi="Times New Roman" w:cs="Times New Roman" w:hint="cs"/>
          <w:sz w:val="24"/>
          <w:szCs w:val="24"/>
          <w:rtl/>
        </w:rPr>
        <w:t xml:space="preserve">מדיה וקבצים בנושא </w:t>
      </w:r>
      <w:hyperlink r:id="rId329" w:tooltip="commons:Category:Shabbatai Tzvi" w:history="1">
        <w:r>
          <w:rPr>
            <w:rFonts w:ascii="Times New Roman" w:eastAsia="Times New Roman" w:hAnsi="Times New Roman" w:cs="Times New Roman" w:hint="cs"/>
            <w:b/>
            <w:bCs/>
            <w:color w:val="0000FF"/>
            <w:sz w:val="24"/>
            <w:szCs w:val="24"/>
            <w:u w:val="single"/>
            <w:rtl/>
          </w:rPr>
          <w:t>שבתי צבי</w:t>
        </w:r>
      </w:hyperlink>
      <w:r>
        <w:rPr>
          <w:rFonts w:ascii="Times New Roman" w:eastAsia="Times New Roman" w:hAnsi="Times New Roman" w:cs="Times New Roman" w:hint="cs"/>
          <w:sz w:val="24"/>
          <w:szCs w:val="24"/>
          <w:rtl/>
        </w:rPr>
        <w:t xml:space="preserve"> ב</w:t>
      </w:r>
      <w:hyperlink r:id="rId330" w:tooltip="ויקישיתוף" w:history="1">
        <w:r>
          <w:rPr>
            <w:rFonts w:ascii="Times New Roman" w:eastAsia="Times New Roman" w:hAnsi="Times New Roman" w:cs="Times New Roman" w:hint="cs"/>
            <w:color w:val="0000FF"/>
            <w:sz w:val="24"/>
            <w:szCs w:val="24"/>
            <w:u w:val="single"/>
            <w:rtl/>
          </w:rPr>
          <w:t>וויקישיתוף</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31" w:history="1">
        <w:r>
          <w:rPr>
            <w:rFonts w:ascii="Times New Roman" w:eastAsia="Times New Roman" w:hAnsi="Times New Roman" w:cs="Times New Roman" w:hint="cs"/>
            <w:color w:val="0000FF"/>
            <w:sz w:val="24"/>
            <w:szCs w:val="24"/>
            <w:u w:val="single"/>
            <w:rtl/>
          </w:rPr>
          <w:t>שבתי צבי</w:t>
        </w:r>
      </w:hyperlink>
      <w:r>
        <w:rPr>
          <w:rFonts w:ascii="Times New Roman" w:eastAsia="Times New Roman" w:hAnsi="Times New Roman" w:cs="Times New Roman" w:hint="cs"/>
          <w:sz w:val="24"/>
          <w:szCs w:val="24"/>
          <w:rtl/>
        </w:rPr>
        <w:t>, ב"אנציקלופדיה יהודית" באתר "</w:t>
      </w:r>
      <w:hyperlink r:id="rId332" w:tooltip="דעת (אתר אינטרנט)" w:history="1">
        <w:r>
          <w:rPr>
            <w:rFonts w:ascii="Times New Roman" w:eastAsia="Times New Roman" w:hAnsi="Times New Roman" w:cs="Times New Roman" w:hint="cs"/>
            <w:color w:val="0000FF"/>
            <w:sz w:val="24"/>
            <w:szCs w:val="24"/>
            <w:u w:val="single"/>
            <w:rtl/>
          </w:rPr>
          <w:t>דעת</w:t>
        </w:r>
      </w:hyperlink>
      <w:r>
        <w:rPr>
          <w:rFonts w:ascii="Times New Roman" w:eastAsia="Times New Roman" w:hAnsi="Times New Roman" w:cs="Times New Roman" w:hint="cs"/>
          <w:sz w:val="24"/>
          <w:szCs w:val="24"/>
          <w:rtl/>
        </w:rPr>
        <w:t>"</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33" w:history="1">
        <w:r>
          <w:rPr>
            <w:rFonts w:ascii="Times New Roman" w:eastAsia="Times New Roman" w:hAnsi="Times New Roman" w:cs="Times New Roman" w:hint="cs"/>
            <w:color w:val="0000FF"/>
            <w:sz w:val="24"/>
            <w:szCs w:val="24"/>
            <w:u w:val="single"/>
            <w:rtl/>
          </w:rPr>
          <w:t>שבתי צבי</w:t>
        </w:r>
      </w:hyperlink>
      <w:r>
        <w:rPr>
          <w:rFonts w:ascii="Times New Roman" w:eastAsia="Times New Roman" w:hAnsi="Times New Roman" w:cs="Times New Roman" w:hint="cs"/>
          <w:sz w:val="24"/>
          <w:szCs w:val="24"/>
          <w:rtl/>
        </w:rPr>
        <w:t xml:space="preserve">, במהדורת 1901–1906 של </w:t>
      </w:r>
      <w:hyperlink r:id="rId334" w:tooltip="האנציקלופדיה היהודית" w:history="1">
        <w:r>
          <w:rPr>
            <w:rFonts w:ascii="Times New Roman" w:eastAsia="Times New Roman" w:hAnsi="Times New Roman" w:cs="Times New Roman" w:hint="cs"/>
            <w:color w:val="0000FF"/>
            <w:sz w:val="24"/>
            <w:szCs w:val="24"/>
            <w:u w:val="single"/>
          </w:rPr>
          <w:t>Jewish Encyclopedia</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color w:val="555555"/>
          <w:sz w:val="23"/>
          <w:szCs w:val="23"/>
          <w:rtl/>
        </w:rPr>
        <w:t>(באנגלית)</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35" w:tooltip="אלי אשד" w:history="1">
        <w:r>
          <w:rPr>
            <w:rFonts w:ascii="Times New Roman" w:eastAsia="Times New Roman" w:hAnsi="Times New Roman" w:cs="Times New Roman" w:hint="cs"/>
            <w:color w:val="0000FF"/>
            <w:sz w:val="24"/>
            <w:szCs w:val="24"/>
            <w:u w:val="single"/>
            <w:rtl/>
          </w:rPr>
          <w:t>אלי אשד</w:t>
        </w:r>
      </w:hyperlink>
      <w:r>
        <w:rPr>
          <w:rFonts w:ascii="Times New Roman" w:eastAsia="Times New Roman" w:hAnsi="Times New Roman" w:cs="Times New Roman" w:hint="cs"/>
          <w:sz w:val="24"/>
          <w:szCs w:val="24"/>
          <w:rtl/>
        </w:rPr>
        <w:t xml:space="preserve">, "המשיח מאיזמיר", </w:t>
      </w:r>
      <w:hyperlink r:id="rId336" w:tooltip="האייל הקורא" w:history="1">
        <w:r>
          <w:rPr>
            <w:rFonts w:ascii="Times New Roman" w:eastAsia="Times New Roman" w:hAnsi="Times New Roman" w:cs="Times New Roman" w:hint="cs"/>
            <w:color w:val="0000FF"/>
            <w:sz w:val="24"/>
            <w:szCs w:val="24"/>
            <w:u w:val="single"/>
            <w:rtl/>
          </w:rPr>
          <w:t>האייל הקורא</w:t>
        </w:r>
      </w:hyperlink>
      <w:r>
        <w:rPr>
          <w:rFonts w:ascii="Times New Roman" w:eastAsia="Times New Roman" w:hAnsi="Times New Roman" w:cs="Times New Roman" w:hint="cs"/>
          <w:sz w:val="24"/>
          <w:szCs w:val="24"/>
          <w:rtl/>
        </w:rPr>
        <w:t xml:space="preserve">, </w:t>
      </w:r>
      <w:hyperlink r:id="rId337" w:history="1">
        <w:r>
          <w:rPr>
            <w:rFonts w:ascii="Times New Roman" w:eastAsia="Times New Roman" w:hAnsi="Times New Roman" w:cs="Times New Roman" w:hint="cs"/>
            <w:color w:val="0000FF"/>
            <w:sz w:val="24"/>
            <w:szCs w:val="24"/>
            <w:u w:val="single"/>
            <w:rtl/>
          </w:rPr>
          <w:t>חלק א'</w:t>
        </w:r>
      </w:hyperlink>
      <w:r>
        <w:rPr>
          <w:rFonts w:ascii="Times New Roman" w:eastAsia="Times New Roman" w:hAnsi="Times New Roman" w:cs="Times New Roman" w:hint="cs"/>
          <w:sz w:val="24"/>
          <w:szCs w:val="24"/>
          <w:rtl/>
        </w:rPr>
        <w:t xml:space="preserve">, </w:t>
      </w:r>
      <w:hyperlink r:id="rId338" w:history="1">
        <w:r>
          <w:rPr>
            <w:rFonts w:ascii="Times New Roman" w:eastAsia="Times New Roman" w:hAnsi="Times New Roman" w:cs="Times New Roman" w:hint="cs"/>
            <w:color w:val="0000FF"/>
            <w:sz w:val="24"/>
            <w:szCs w:val="24"/>
            <w:u w:val="single"/>
            <w:rtl/>
          </w:rPr>
          <w:t>חלק ב'</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אלי שי, </w:t>
      </w:r>
      <w:hyperlink r:id="rId339" w:history="1">
        <w:r>
          <w:rPr>
            <w:rFonts w:ascii="Times New Roman" w:eastAsia="Times New Roman" w:hAnsi="Times New Roman" w:cs="Times New Roman" w:hint="cs"/>
            <w:color w:val="0000FF"/>
            <w:sz w:val="24"/>
            <w:szCs w:val="24"/>
            <w:u w:val="single"/>
            <w:rtl/>
          </w:rPr>
          <w:t>הולדתו של משיח שקר</w:t>
        </w:r>
      </w:hyperlink>
      <w:r>
        <w:rPr>
          <w:rFonts w:ascii="Times New Roman" w:eastAsia="Times New Roman" w:hAnsi="Times New Roman" w:cs="Times New Roman" w:hint="cs"/>
          <w:sz w:val="24"/>
          <w:szCs w:val="24"/>
          <w:rtl/>
        </w:rPr>
        <w:t>, באתר של אלי אשד, 24 ביוני 2009</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אלי שי, </w:t>
      </w:r>
      <w:hyperlink r:id="rId340" w:history="1">
        <w:r>
          <w:rPr>
            <w:rFonts w:ascii="Times New Roman" w:eastAsia="Times New Roman" w:hAnsi="Times New Roman" w:cs="Times New Roman" w:hint="cs"/>
            <w:color w:val="0000FF"/>
            <w:sz w:val="24"/>
            <w:szCs w:val="24"/>
            <w:u w:val="single"/>
            <w:rtl/>
          </w:rPr>
          <w:t>הנביא מעזה</w:t>
        </w:r>
      </w:hyperlink>
      <w:r>
        <w:rPr>
          <w:rFonts w:ascii="Times New Roman" w:eastAsia="Times New Roman" w:hAnsi="Times New Roman" w:cs="Times New Roman" w:hint="cs"/>
          <w:sz w:val="24"/>
          <w:szCs w:val="24"/>
          <w:rtl/>
        </w:rPr>
        <w:t>, באתר של אלי אשד, 23 ביולי 2009</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41" w:history="1">
        <w:r>
          <w:rPr>
            <w:rFonts w:ascii="Times New Roman" w:eastAsia="Times New Roman" w:hAnsi="Times New Roman" w:cs="Times New Roman" w:hint="cs"/>
            <w:color w:val="0000FF"/>
            <w:sz w:val="24"/>
            <w:szCs w:val="24"/>
            <w:u w:val="single"/>
            <w:rtl/>
          </w:rPr>
          <w:t>שבתי צבי והתנועה השבתאית</w:t>
        </w:r>
      </w:hyperlink>
      <w:r>
        <w:rPr>
          <w:rFonts w:ascii="Times New Roman" w:eastAsia="Times New Roman" w:hAnsi="Times New Roman" w:cs="Times New Roman" w:hint="cs"/>
          <w:sz w:val="24"/>
          <w:szCs w:val="24"/>
          <w:rtl/>
        </w:rPr>
        <w:t>, באתר "בעקבות משיח"</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42" w:tooltip="אלי אשד" w:history="1">
        <w:r>
          <w:rPr>
            <w:rFonts w:ascii="Times New Roman" w:eastAsia="Times New Roman" w:hAnsi="Times New Roman" w:cs="Times New Roman" w:hint="cs"/>
            <w:color w:val="0000FF"/>
            <w:sz w:val="24"/>
            <w:szCs w:val="24"/>
            <w:u w:val="single"/>
            <w:rtl/>
          </w:rPr>
          <w:t>אלי אשד</w:t>
        </w:r>
      </w:hyperlink>
      <w:r>
        <w:rPr>
          <w:rFonts w:ascii="Times New Roman" w:eastAsia="Times New Roman" w:hAnsi="Times New Roman" w:cs="Times New Roman" w:hint="cs"/>
          <w:sz w:val="24"/>
          <w:szCs w:val="24"/>
          <w:rtl/>
        </w:rPr>
        <w:t xml:space="preserve">, </w:t>
      </w:r>
      <w:hyperlink r:id="rId343" w:history="1">
        <w:r>
          <w:rPr>
            <w:rFonts w:ascii="Times New Roman" w:eastAsia="Times New Roman" w:hAnsi="Times New Roman" w:cs="Times New Roman" w:hint="cs"/>
            <w:color w:val="0000FF"/>
            <w:sz w:val="24"/>
            <w:szCs w:val="24"/>
            <w:u w:val="single"/>
            <w:rtl/>
          </w:rPr>
          <w:t>איך ללמד קבלה: על הנאו שבתאות בישראל</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44" w:history="1">
        <w:r>
          <w:rPr>
            <w:rFonts w:ascii="Times New Roman" w:eastAsia="Times New Roman" w:hAnsi="Times New Roman" w:cs="Times New Roman" w:hint="cs"/>
            <w:color w:val="0000FF"/>
            <w:sz w:val="24"/>
            <w:szCs w:val="24"/>
            <w:u w:val="single"/>
            <w:rtl/>
          </w:rPr>
          <w:t>משיח שקר יכול להראות אמיתי: תעוד מבן דורו של שבתי צבי</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noProof/>
          <w:sz w:val="24"/>
          <w:szCs w:val="24"/>
        </w:rPr>
        <w:drawing>
          <wp:inline distT="0" distB="0" distL="0" distR="0">
            <wp:extent cx="151765" cy="151765"/>
            <wp:effectExtent l="0" t="0" r="635" b="635"/>
            <wp:docPr id="6" name="תמונה 6" descr="קובץ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קובץ PD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rFonts w:ascii="Times New Roman" w:eastAsia="Times New Roman" w:hAnsi="Times New Roman" w:cs="Times New Roman" w:hint="cs"/>
          <w:sz w:val="24"/>
          <w:szCs w:val="24"/>
          <w:rtl/>
        </w:rPr>
        <w:t xml:space="preserve">צבי לוקר, </w:t>
      </w:r>
      <w:hyperlink r:id="rId346" w:history="1">
        <w:r>
          <w:rPr>
            <w:rFonts w:ascii="Times New Roman" w:eastAsia="Times New Roman" w:hAnsi="Times New Roman" w:cs="Times New Roman" w:hint="cs"/>
            <w:color w:val="0000FF"/>
            <w:sz w:val="24"/>
            <w:szCs w:val="24"/>
            <w:u w:val="single"/>
            <w:rtl/>
          </w:rPr>
          <w:t>היכן נקבר שבתי צבי</w:t>
        </w:r>
      </w:hyperlink>
      <w:r>
        <w:rPr>
          <w:rFonts w:ascii="Times New Roman" w:eastAsia="Times New Roman" w:hAnsi="Times New Roman" w:cs="Times New Roman" w:hint="cs"/>
          <w:sz w:val="24"/>
          <w:szCs w:val="24"/>
          <w:rtl/>
        </w:rPr>
        <w:t xml:space="preserve">, על מאמר מאת יוסף ינון פנטון בנושא מקום קברו של שבתי צבי, </w:t>
      </w:r>
      <w:r>
        <w:rPr>
          <w:rFonts w:ascii="Times New Roman" w:eastAsia="Times New Roman" w:hAnsi="Times New Roman" w:cs="Times New Roman" w:hint="cs"/>
          <w:b/>
          <w:bCs/>
          <w:sz w:val="24"/>
          <w:szCs w:val="24"/>
          <w:rtl/>
        </w:rPr>
        <w:t>פעמים</w:t>
      </w:r>
      <w:r>
        <w:rPr>
          <w:rFonts w:ascii="Times New Roman" w:eastAsia="Times New Roman" w:hAnsi="Times New Roman" w:cs="Times New Roman" w:hint="cs"/>
          <w:sz w:val="24"/>
          <w:szCs w:val="24"/>
          <w:rtl/>
        </w:rPr>
        <w:t xml:space="preserve">, 29, תשמ"ז 1986, עמ' 152-153. באתר </w:t>
      </w:r>
      <w:hyperlink r:id="rId347" w:history="1">
        <w:r>
          <w:rPr>
            <w:rFonts w:ascii="Times New Roman" w:eastAsia="Times New Roman" w:hAnsi="Times New Roman" w:cs="Times New Roman" w:hint="cs"/>
            <w:color w:val="0000FF"/>
            <w:sz w:val="24"/>
            <w:szCs w:val="24"/>
            <w:u w:val="single"/>
            <w:rtl/>
          </w:rPr>
          <w:t>מה-יא"ה</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ראובן פיינגולד, </w:t>
      </w:r>
      <w:hyperlink r:id="rId348" w:history="1">
        <w:r>
          <w:rPr>
            <w:rFonts w:ascii="Times New Roman" w:eastAsia="Times New Roman" w:hAnsi="Times New Roman" w:cs="Times New Roman" w:hint="cs"/>
            <w:color w:val="0000FF"/>
            <w:sz w:val="24"/>
            <w:szCs w:val="24"/>
            <w:u w:val="single"/>
            <w:rtl/>
          </w:rPr>
          <w:t>סיפור שבתי צבי מאת מומר ספרדי באיטליה במאה הי"ז</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פעמים</w:t>
      </w:r>
      <w:r>
        <w:rPr>
          <w:rFonts w:ascii="Times New Roman" w:eastAsia="Times New Roman" w:hAnsi="Times New Roman" w:cs="Times New Roman" w:hint="cs"/>
          <w:sz w:val="24"/>
          <w:szCs w:val="24"/>
          <w:rtl/>
        </w:rPr>
        <w:t xml:space="preserve">, 49, סתיו תשנ"ב, עמ' 93-106. באתר </w:t>
      </w:r>
      <w:hyperlink r:id="rId349" w:history="1">
        <w:r>
          <w:rPr>
            <w:rFonts w:ascii="Times New Roman" w:eastAsia="Times New Roman" w:hAnsi="Times New Roman" w:cs="Times New Roman" w:hint="cs"/>
            <w:color w:val="0000FF"/>
            <w:sz w:val="24"/>
            <w:szCs w:val="24"/>
            <w:u w:val="single"/>
            <w:rtl/>
          </w:rPr>
          <w:t>מה-יא"ה</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ג'נגיז סיסמן, </w:t>
      </w:r>
      <w:hyperlink r:id="rId350" w:history="1">
        <w:r>
          <w:rPr>
            <w:rFonts w:ascii="Times New Roman" w:eastAsia="Times New Roman" w:hAnsi="Times New Roman" w:cs="Times New Roman" w:hint="cs"/>
            <w:color w:val="0000FF"/>
            <w:sz w:val="24"/>
            <w:szCs w:val="24"/>
            <w:u w:val="single"/>
            <w:rtl/>
          </w:rPr>
          <w:t>בולדוזר על בית המשיח</w:t>
        </w:r>
      </w:hyperlink>
      <w:r>
        <w:rPr>
          <w:rFonts w:ascii="Times New Roman" w:eastAsia="Times New Roman" w:hAnsi="Times New Roman" w:cs="Times New Roman" w:hint="cs"/>
          <w:sz w:val="24"/>
          <w:szCs w:val="24"/>
          <w:rtl/>
        </w:rPr>
        <w:t xml:space="preserve">, באתר </w:t>
      </w:r>
      <w:hyperlink r:id="rId351" w:tooltip="הארץ" w:history="1">
        <w:r>
          <w:rPr>
            <w:rFonts w:ascii="Times New Roman" w:eastAsia="Times New Roman" w:hAnsi="Times New Roman" w:cs="Times New Roman" w:hint="cs"/>
            <w:color w:val="0000FF"/>
            <w:sz w:val="24"/>
            <w:szCs w:val="24"/>
            <w:u w:val="single"/>
            <w:rtl/>
          </w:rPr>
          <w:t>הארץ</w:t>
        </w:r>
      </w:hyperlink>
      <w:r>
        <w:rPr>
          <w:rFonts w:ascii="Times New Roman" w:eastAsia="Times New Roman" w:hAnsi="Times New Roman" w:cs="Times New Roman" w:hint="cs"/>
          <w:sz w:val="24"/>
          <w:szCs w:val="24"/>
          <w:rtl/>
        </w:rPr>
        <w:t>, 21 במרץ 2007</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יהודה יפרח, </w:t>
      </w:r>
      <w:hyperlink r:id="rId352" w:history="1">
        <w:r>
          <w:rPr>
            <w:rFonts w:ascii="Times New Roman" w:eastAsia="Times New Roman" w:hAnsi="Times New Roman" w:cs="Times New Roman" w:hint="cs"/>
            <w:color w:val="0000FF"/>
            <w:sz w:val="24"/>
            <w:szCs w:val="24"/>
            <w:u w:val="single"/>
            <w:rtl/>
          </w:rPr>
          <w:t>שגעון של גאולה</w:t>
        </w:r>
      </w:hyperlink>
      <w:r>
        <w:rPr>
          <w:rFonts w:ascii="Times New Roman" w:eastAsia="Times New Roman" w:hAnsi="Times New Roman" w:cs="Times New Roman" w:hint="cs"/>
          <w:sz w:val="24"/>
          <w:szCs w:val="24"/>
          <w:rtl/>
        </w:rPr>
        <w:t>, פורסם ב</w:t>
      </w:r>
      <w:hyperlink r:id="rId353" w:tooltip="סגולה (מגזין)" w:history="1">
        <w:r>
          <w:rPr>
            <w:rFonts w:ascii="Times New Roman" w:eastAsia="Times New Roman" w:hAnsi="Times New Roman" w:cs="Times New Roman" w:hint="cs"/>
            <w:color w:val="0000FF"/>
            <w:sz w:val="24"/>
            <w:szCs w:val="24"/>
            <w:u w:val="single"/>
            <w:rtl/>
          </w:rPr>
          <w:t>מגזין סגולה</w:t>
        </w:r>
      </w:hyperlink>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רשימת מאמרים על שבתי צבי באתר </w:t>
      </w:r>
      <w:hyperlink r:id="rId354" w:tooltip="רמב&quot;י" w:history="1">
        <w:r>
          <w:rPr>
            <w:rFonts w:ascii="Times New Roman" w:eastAsia="Times New Roman" w:hAnsi="Times New Roman" w:cs="Times New Roman" w:hint="cs"/>
            <w:color w:val="0000FF"/>
            <w:sz w:val="24"/>
            <w:szCs w:val="24"/>
            <w:u w:val="single"/>
            <w:rtl/>
          </w:rPr>
          <w:t>רמב"י</w:t>
        </w:r>
      </w:hyperlink>
      <w:r>
        <w:rPr>
          <w:rFonts w:ascii="Times New Roman" w:eastAsia="Times New Roman" w:hAnsi="Times New Roman" w:cs="Times New Roman" w:hint="cs"/>
          <w:sz w:val="24"/>
          <w:szCs w:val="24"/>
          <w:rtl/>
        </w:rPr>
        <w:t xml:space="preserve"> ( </w:t>
      </w:r>
      <w:hyperlink r:id="rId355" w:history="1">
        <w:r>
          <w:rPr>
            <w:rFonts w:ascii="Times New Roman" w:eastAsia="Times New Roman" w:hAnsi="Times New Roman" w:cs="Times New Roman" w:hint="cs"/>
            <w:color w:val="0000FF"/>
            <w:sz w:val="24"/>
            <w:szCs w:val="24"/>
            <w:u w:val="single"/>
            <w:rtl/>
          </w:rPr>
          <w:t>עברית</w:t>
        </w:r>
      </w:hyperlink>
      <w:r>
        <w:rPr>
          <w:rFonts w:ascii="Times New Roman" w:eastAsia="Times New Roman" w:hAnsi="Times New Roman" w:cs="Times New Roman" w:hint="cs"/>
          <w:sz w:val="24"/>
          <w:szCs w:val="24"/>
          <w:rtl/>
        </w:rPr>
        <w:t xml:space="preserve">) ( </w:t>
      </w:r>
      <w:hyperlink r:id="rId356" w:history="1">
        <w:r>
          <w:rPr>
            <w:rFonts w:ascii="Times New Roman" w:eastAsia="Times New Roman" w:hAnsi="Times New Roman" w:cs="Times New Roman" w:hint="cs"/>
            <w:color w:val="0000FF"/>
            <w:sz w:val="24"/>
            <w:szCs w:val="24"/>
            <w:u w:val="single"/>
            <w:rtl/>
          </w:rPr>
          <w:t>לועזית</w:t>
        </w:r>
      </w:hyperlink>
      <w:r>
        <w:rPr>
          <w:rFonts w:ascii="Times New Roman" w:eastAsia="Times New Roman" w:hAnsi="Times New Roman" w:cs="Times New Roman" w:hint="cs"/>
          <w:sz w:val="24"/>
          <w:szCs w:val="24"/>
          <w:rtl/>
        </w:rPr>
        <w:t>)</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איתיאל גולד, ‏</w:t>
      </w:r>
      <w:hyperlink r:id="rId357" w:history="1">
        <w:r>
          <w:rPr>
            <w:rFonts w:ascii="Times New Roman" w:eastAsia="Times New Roman" w:hAnsi="Times New Roman" w:cs="Times New Roman" w:hint="cs"/>
            <w:color w:val="0000FF"/>
            <w:sz w:val="24"/>
            <w:szCs w:val="24"/>
            <w:u w:val="single"/>
            <w:rtl/>
          </w:rPr>
          <w:t>אישיותו האבנורמלית של שבתאי צבי – ניתוח היסטורי ופסיכולוגי</w:t>
        </w:r>
      </w:hyperlink>
      <w:r>
        <w:rPr>
          <w:rFonts w:ascii="Times New Roman" w:eastAsia="Times New Roman" w:hAnsi="Times New Roman" w:cs="Times New Roman" w:hint="cs"/>
          <w:sz w:val="24"/>
          <w:szCs w:val="24"/>
          <w:rtl/>
        </w:rPr>
        <w:t xml:space="preserve">, באתר </w:t>
      </w:r>
      <w:hyperlink r:id="rId358" w:tooltip="פסיכולוגיה עברית" w:history="1">
        <w:r>
          <w:rPr>
            <w:rFonts w:ascii="Times New Roman" w:eastAsia="Times New Roman" w:hAnsi="Times New Roman" w:cs="Times New Roman" w:hint="cs"/>
            <w:color w:val="0000FF"/>
            <w:sz w:val="24"/>
            <w:szCs w:val="24"/>
            <w:u w:val="single"/>
            <w:rtl/>
          </w:rPr>
          <w:t>פסיכולוגיה עברית</w:t>
        </w:r>
      </w:hyperlink>
      <w:r>
        <w:rPr>
          <w:rFonts w:ascii="Times New Roman" w:eastAsia="Times New Roman" w:hAnsi="Times New Roman" w:cs="Times New Roman" w:hint="cs"/>
          <w:sz w:val="24"/>
          <w:szCs w:val="24"/>
          <w:rtl/>
        </w:rPr>
        <w:t>, 28 בדצמבר 2009</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59" w:history="1">
        <w:r>
          <w:rPr>
            <w:rFonts w:ascii="Times New Roman" w:eastAsia="Times New Roman" w:hAnsi="Times New Roman" w:cs="Times New Roman" w:hint="cs"/>
            <w:color w:val="0000FF"/>
            <w:sz w:val="24"/>
            <w:szCs w:val="24"/>
            <w:u w:val="single"/>
            <w:rtl/>
          </w:rPr>
          <w:t>שבתי צבי ונתן העזתי - מיסטיקה אנרכיסטית</w:t>
        </w:r>
      </w:hyperlink>
      <w:r>
        <w:rPr>
          <w:rFonts w:ascii="Times New Roman" w:eastAsia="Times New Roman" w:hAnsi="Times New Roman" w:cs="Times New Roman" w:hint="cs"/>
          <w:sz w:val="24"/>
          <w:szCs w:val="24"/>
          <w:rtl/>
        </w:rPr>
        <w:t>, באתר שפת הנפש</w:t>
      </w:r>
    </w:p>
    <w:p>
      <w:pPr>
        <w:numPr>
          <w:ilvl w:val="0"/>
          <w:numId w:val="5"/>
        </w:numPr>
        <w:spacing w:before="100" w:beforeAutospacing="1" w:after="100" w:afterAutospacing="1" w:line="240" w:lineRule="auto"/>
        <w:rPr>
          <w:rFonts w:ascii="Times New Roman" w:eastAsia="Times New Roman" w:hAnsi="Times New Roman" w:cs="Times New Roman" w:hint="cs"/>
          <w:sz w:val="24"/>
          <w:szCs w:val="24"/>
          <w:rtl/>
        </w:rPr>
      </w:pPr>
      <w:hyperlink r:id="rId360" w:history="1">
        <w:r>
          <w:rPr>
            <w:rFonts w:ascii="Times New Roman" w:eastAsia="Times New Roman" w:hAnsi="Times New Roman" w:cs="Times New Roman" w:hint="cs"/>
            <w:color w:val="0000FF"/>
            <w:sz w:val="24"/>
            <w:szCs w:val="24"/>
            <w:u w:val="single"/>
            <w:rtl/>
          </w:rPr>
          <w:t>'משיח שקר. על שבתי צבי'</w:t>
        </w:r>
      </w:hyperlink>
      <w:r>
        <w:rPr>
          <w:rFonts w:ascii="Times New Roman" w:eastAsia="Times New Roman" w:hAnsi="Times New Roman" w:cs="Times New Roman" w:hint="cs"/>
          <w:sz w:val="24"/>
          <w:szCs w:val="24"/>
          <w:rtl/>
        </w:rPr>
        <w:t>, פרק מה</w:t>
      </w:r>
      <w:hyperlink r:id="rId361" w:tooltip="פודקאסט" w:history="1">
        <w:r>
          <w:rPr>
            <w:rFonts w:ascii="Times New Roman" w:eastAsia="Times New Roman" w:hAnsi="Times New Roman" w:cs="Times New Roman" w:hint="cs"/>
            <w:color w:val="0000FF"/>
            <w:sz w:val="24"/>
            <w:szCs w:val="24"/>
            <w:u w:val="single"/>
            <w:rtl/>
          </w:rPr>
          <w:t>פודקאסט</w:t>
        </w:r>
      </w:hyperlink>
      <w:r>
        <w:rPr>
          <w:rFonts w:ascii="Times New Roman" w:eastAsia="Times New Roman" w:hAnsi="Times New Roman" w:cs="Times New Roman" w:hint="cs"/>
          <w:sz w:val="24"/>
          <w:szCs w:val="24"/>
          <w:rtl/>
        </w:rPr>
        <w:t xml:space="preserve"> 'הסיפור שלנו'.</w:t>
      </w:r>
    </w:p>
    <w:p>
      <w:pPr>
        <w:spacing w:before="100" w:beforeAutospacing="1" w:after="100" w:afterAutospacing="1" w:line="240" w:lineRule="auto"/>
        <w:outlineLvl w:val="1"/>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הערות שוליים[</w:t>
      </w:r>
      <w:hyperlink r:id="rId362" w:tooltip="עריכת פסקה: &quot;הערות שוליים&quot;" w:history="1">
        <w:r>
          <w:rPr>
            <w:rFonts w:ascii="Times New Roman" w:eastAsia="Times New Roman" w:hAnsi="Times New Roman" w:cs="Times New Roman" w:hint="cs"/>
            <w:b/>
            <w:bCs/>
            <w:color w:val="0000FF"/>
            <w:sz w:val="36"/>
            <w:szCs w:val="36"/>
            <w:u w:val="single"/>
            <w:rtl/>
          </w:rPr>
          <w:t>עריכת קוד מקור</w:t>
        </w:r>
      </w:hyperlink>
      <w:r>
        <w:rPr>
          <w:rFonts w:ascii="Times New Roman" w:eastAsia="Times New Roman" w:hAnsi="Times New Roman" w:cs="Times New Roman" w:hint="cs"/>
          <w:b/>
          <w:bCs/>
          <w:color w:val="555555"/>
          <w:sz w:val="36"/>
          <w:szCs w:val="36"/>
          <w:rtl/>
        </w:rPr>
        <w:t xml:space="preserve"> | </w:t>
      </w:r>
      <w:hyperlink r:id="rId363" w:tooltip="עריכת פסקה: &quot;הערות שוליים&quot;" w:history="1">
        <w:r>
          <w:rPr>
            <w:rFonts w:ascii="Times New Roman" w:eastAsia="Times New Roman" w:hAnsi="Times New Roman" w:cs="Times New Roman" w:hint="cs"/>
            <w:b/>
            <w:bCs/>
            <w:color w:val="0000FF"/>
            <w:sz w:val="36"/>
            <w:szCs w:val="36"/>
            <w:u w:val="single"/>
            <w:rtl/>
          </w:rPr>
          <w:t>עריכה</w:t>
        </w:r>
      </w:hyperlink>
      <w:r>
        <w:rPr>
          <w:rFonts w:ascii="Times New Roman" w:eastAsia="Times New Roman" w:hAnsi="Times New Roman" w:cs="Times New Roman" w:hint="cs"/>
          <w:b/>
          <w:bCs/>
          <w:sz w:val="36"/>
          <w:szCs w:val="36"/>
          <w:rtl/>
        </w:rPr>
        <w:t>]</w:t>
      </w:r>
    </w:p>
    <w:p>
      <w:pPr>
        <w:numPr>
          <w:ilvl w:val="0"/>
          <w:numId w:val="6"/>
        </w:numPr>
        <w:spacing w:after="0" w:line="240" w:lineRule="auto"/>
        <w:ind w:right="720"/>
        <w:rPr>
          <w:rFonts w:ascii="Times New Roman" w:eastAsia="Times New Roman" w:hAnsi="Times New Roman" w:cs="Times New Roman" w:hint="cs"/>
          <w:rtl/>
        </w:rPr>
      </w:pPr>
      <w:hyperlink r:id="rId364" w:anchor="cite_ref-1"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ראו למשל: </w:t>
      </w:r>
      <w:hyperlink r:id="rId365" w:tooltip="ישעיה תשבי" w:history="1">
        <w:r>
          <w:rPr>
            <w:rFonts w:ascii="Times New Roman" w:eastAsia="Times New Roman" w:hAnsi="Times New Roman" w:cs="Times New Roman" w:hint="cs"/>
            <w:color w:val="0000FF"/>
            <w:u w:val="single"/>
            <w:rtl/>
          </w:rPr>
          <w:t>ישעיה תשבי</w:t>
        </w:r>
      </w:hyperlink>
      <w:r>
        <w:rPr>
          <w:rFonts w:ascii="Times New Roman" w:eastAsia="Times New Roman" w:hAnsi="Times New Roman" w:cs="Times New Roman" w:hint="cs"/>
          <w:rtl/>
        </w:rPr>
        <w:t>, מבוא לציצת נובל צבי, ירושלים: הוצאת מוסד ביאליק, תשי"ד-1954. תחילת פרק ראשון.</w:t>
      </w:r>
    </w:p>
    <w:p>
      <w:pPr>
        <w:numPr>
          <w:ilvl w:val="0"/>
          <w:numId w:val="6"/>
        </w:numPr>
        <w:spacing w:after="0" w:line="240" w:lineRule="auto"/>
        <w:ind w:right="720"/>
        <w:rPr>
          <w:rFonts w:ascii="Times New Roman" w:eastAsia="Times New Roman" w:hAnsi="Times New Roman" w:cs="Times New Roman" w:hint="cs"/>
          <w:rtl/>
        </w:rPr>
      </w:pPr>
      <w:hyperlink r:id="rId366" w:anchor="cite_ref-2"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מקורות שונים מציינים את השנים </w:t>
      </w:r>
      <w:hyperlink r:id="rId367" w:tooltip="1624" w:history="1">
        <w:r>
          <w:rPr>
            <w:rFonts w:ascii="Times New Roman" w:eastAsia="Times New Roman" w:hAnsi="Times New Roman" w:cs="Times New Roman" w:hint="cs"/>
            <w:color w:val="0000FF"/>
            <w:u w:val="single"/>
            <w:rtl/>
          </w:rPr>
          <w:t>1624</w:t>
        </w:r>
      </w:hyperlink>
      <w:r>
        <w:rPr>
          <w:rFonts w:ascii="Times New Roman" w:eastAsia="Times New Roman" w:hAnsi="Times New Roman" w:cs="Times New Roman" w:hint="cs"/>
          <w:rtl/>
        </w:rPr>
        <w:t xml:space="preserve"> או </w:t>
      </w:r>
      <w:hyperlink r:id="rId368" w:tooltip="1625" w:history="1">
        <w:r>
          <w:rPr>
            <w:rFonts w:ascii="Times New Roman" w:eastAsia="Times New Roman" w:hAnsi="Times New Roman" w:cs="Times New Roman" w:hint="cs"/>
            <w:color w:val="0000FF"/>
            <w:u w:val="single"/>
            <w:rtl/>
          </w:rPr>
          <w:t>1625</w:t>
        </w:r>
      </w:hyperlink>
      <w:r>
        <w:rPr>
          <w:rFonts w:ascii="Times New Roman" w:eastAsia="Times New Roman" w:hAnsi="Times New Roman" w:cs="Times New Roman" w:hint="cs"/>
          <w:rtl/>
        </w:rPr>
        <w:t xml:space="preserve"> כשנת לידתו. ואולם, המסורת השבתאית, המקובלת על כל המקורות, גורסת כי יום לידתו היה בט' באב שחל בשבת, צירוף שאירע רק בשנת ה'שפ"ו. בנוסף, ידוע כי בט' באב </w:t>
      </w:r>
      <w:hyperlink r:id="rId369" w:tooltip="ה'תכ&quot;ו" w:history="1">
        <w:r>
          <w:rPr>
            <w:rFonts w:ascii="Times New Roman" w:eastAsia="Times New Roman" w:hAnsi="Times New Roman" w:cs="Times New Roman" w:hint="cs"/>
            <w:color w:val="0000FF"/>
            <w:u w:val="single"/>
            <w:rtl/>
          </w:rPr>
          <w:t>ה'תכ"ו</w:t>
        </w:r>
      </w:hyperlink>
      <w:r>
        <w:rPr>
          <w:rFonts w:ascii="Times New Roman" w:eastAsia="Times New Roman" w:hAnsi="Times New Roman" w:cs="Times New Roman" w:hint="cs"/>
          <w:rtl/>
        </w:rPr>
        <w:t>, הכריז שבתי צבי על היותו בן ארבעים.</w:t>
      </w:r>
    </w:p>
    <w:p>
      <w:pPr>
        <w:numPr>
          <w:ilvl w:val="0"/>
          <w:numId w:val="6"/>
        </w:numPr>
        <w:spacing w:after="0" w:line="240" w:lineRule="auto"/>
        <w:ind w:right="720"/>
        <w:rPr>
          <w:rFonts w:ascii="Times New Roman" w:eastAsia="Times New Roman" w:hAnsi="Times New Roman" w:cs="Times New Roman" w:hint="cs"/>
          <w:rtl/>
        </w:rPr>
      </w:pPr>
      <w:hyperlink r:id="rId370" w:anchor="cite_ref-3"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שמו של אחיו הגדול היה אליהו, ושמו של הקטן היה יוסף. עיין ג' שלום, ח"א עמ' 86-87</w:t>
      </w:r>
    </w:p>
    <w:p>
      <w:pPr>
        <w:numPr>
          <w:ilvl w:val="0"/>
          <w:numId w:val="6"/>
        </w:numPr>
        <w:spacing w:after="0" w:line="240" w:lineRule="auto"/>
        <w:ind w:right="720"/>
        <w:rPr>
          <w:rFonts w:ascii="Times New Roman" w:eastAsia="Times New Roman" w:hAnsi="Times New Roman" w:cs="Times New Roman" w:hint="cs"/>
          <w:rtl/>
        </w:rPr>
      </w:pPr>
      <w:hyperlink r:id="rId371" w:anchor="cite_ref-4"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לפי המקורות השונים, היה הדבר בהיותו בן שש, אולם ג' שלום (חלק א', עמ' 90) מניח כי הדבר היה בהיותו כבן שש עשרה.</w:t>
      </w:r>
    </w:p>
    <w:p>
      <w:pPr>
        <w:numPr>
          <w:ilvl w:val="0"/>
          <w:numId w:val="6"/>
        </w:numPr>
        <w:spacing w:after="0" w:line="240" w:lineRule="auto"/>
        <w:ind w:right="720"/>
        <w:rPr>
          <w:rFonts w:ascii="Times New Roman" w:eastAsia="Times New Roman" w:hAnsi="Times New Roman" w:cs="Times New Roman" w:hint="cs"/>
          <w:rtl/>
        </w:rPr>
      </w:pPr>
      <w:hyperlink r:id="rId372" w:anchor="cite_ref-5"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ג' שלום, ח"א עמ' 100-110.</w:t>
      </w:r>
    </w:p>
    <w:p>
      <w:pPr>
        <w:numPr>
          <w:ilvl w:val="0"/>
          <w:numId w:val="6"/>
        </w:numPr>
        <w:spacing w:after="0" w:line="240" w:lineRule="auto"/>
        <w:ind w:right="720"/>
        <w:rPr>
          <w:rFonts w:ascii="Times New Roman" w:eastAsia="Times New Roman" w:hAnsi="Times New Roman" w:cs="Times New Roman" w:hint="cs"/>
          <w:rtl/>
        </w:rPr>
      </w:pPr>
      <w:hyperlink r:id="rId373" w:anchor="cite_ref-6"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w:t>
      </w:r>
      <w:hyperlink r:id="rId374" w:tooltip="תלמוד בבלי" w:history="1">
        <w:r>
          <w:rPr>
            <w:rFonts w:ascii="Times New Roman" w:eastAsia="Times New Roman" w:hAnsi="Times New Roman" w:cs="Times New Roman" w:hint="cs"/>
            <w:color w:val="0000FF"/>
            <w:u w:val="single"/>
            <w:rtl/>
          </w:rPr>
          <w:t>תלמוד בבלי</w:t>
        </w:r>
      </w:hyperlink>
      <w:r>
        <w:rPr>
          <w:rFonts w:ascii="Times New Roman" w:eastAsia="Times New Roman" w:hAnsi="Times New Roman" w:cs="Times New Roman" w:hint="cs"/>
          <w:rtl/>
        </w:rPr>
        <w:t xml:space="preserve">, </w:t>
      </w:r>
      <w:hyperlink r:id="rId375" w:tooltip="מסכת פסחים" w:history="1">
        <w:r>
          <w:rPr>
            <w:rFonts w:ascii="Times New Roman" w:eastAsia="Times New Roman" w:hAnsi="Times New Roman" w:cs="Times New Roman" w:hint="cs"/>
            <w:color w:val="0000FF"/>
            <w:u w:val="single"/>
            <w:rtl/>
          </w:rPr>
          <w:t>מסכת פסחים</w:t>
        </w:r>
      </w:hyperlink>
      <w:r>
        <w:rPr>
          <w:rFonts w:ascii="Times New Roman" w:eastAsia="Times New Roman" w:hAnsi="Times New Roman" w:cs="Times New Roman" w:hint="cs"/>
          <w:rtl/>
        </w:rPr>
        <w:t xml:space="preserve">, </w:t>
      </w:r>
      <w:hyperlink r:id="rId376" w:tooltip="s:פסחים נ א" w:history="1">
        <w:r>
          <w:rPr>
            <w:rFonts w:ascii="Times New Roman" w:eastAsia="Times New Roman" w:hAnsi="Times New Roman" w:cs="Times New Roman" w:hint="cs"/>
            <w:color w:val="0000FF"/>
            <w:u w:val="single"/>
            <w:rtl/>
          </w:rPr>
          <w:t>דף נ', עמוד א'</w:t>
        </w:r>
      </w:hyperlink>
    </w:p>
    <w:p>
      <w:pPr>
        <w:numPr>
          <w:ilvl w:val="0"/>
          <w:numId w:val="6"/>
        </w:numPr>
        <w:spacing w:after="0" w:line="240" w:lineRule="auto"/>
        <w:ind w:right="720"/>
        <w:rPr>
          <w:rFonts w:ascii="Times New Roman" w:eastAsia="Times New Roman" w:hAnsi="Times New Roman" w:cs="Times New Roman" w:hint="cs"/>
          <w:rtl/>
        </w:rPr>
      </w:pPr>
      <w:hyperlink r:id="rId377" w:anchor="cite_ref-7"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שלום, ח"א עמ' 126. מקורות שונים טוענים כי ניסה להיכנס לקושטא, אך רבני העיר שכבר קיבלו את איגרות רבני איזמיר מנעו זאת ממנו.</w:t>
      </w:r>
    </w:p>
    <w:p>
      <w:pPr>
        <w:numPr>
          <w:ilvl w:val="0"/>
          <w:numId w:val="6"/>
        </w:numPr>
        <w:spacing w:after="0" w:line="240" w:lineRule="auto"/>
        <w:ind w:right="720"/>
        <w:rPr>
          <w:rFonts w:ascii="Times New Roman" w:eastAsia="Times New Roman" w:hAnsi="Times New Roman" w:cs="Times New Roman" w:hint="cs"/>
          <w:rtl/>
        </w:rPr>
      </w:pPr>
      <w:hyperlink r:id="rId378" w:anchor="cite_ref-8"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ג' שלום, ח"א, עמ' 130</w:t>
      </w:r>
    </w:p>
    <w:p>
      <w:pPr>
        <w:numPr>
          <w:ilvl w:val="0"/>
          <w:numId w:val="6"/>
        </w:numPr>
        <w:spacing w:after="0" w:line="240" w:lineRule="auto"/>
        <w:ind w:right="720"/>
        <w:rPr>
          <w:rFonts w:ascii="Times New Roman" w:eastAsia="Times New Roman" w:hAnsi="Times New Roman" w:cs="Times New Roman" w:hint="cs"/>
          <w:rtl/>
        </w:rPr>
      </w:pPr>
      <w:hyperlink r:id="rId379" w:anchor="cite_ref-9"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ספק אם הדבר אירע בשהותו זו במצרים או בשהותו במצרים בשנת 1665.</w:t>
      </w:r>
    </w:p>
    <w:p>
      <w:pPr>
        <w:numPr>
          <w:ilvl w:val="0"/>
          <w:numId w:val="6"/>
        </w:numPr>
        <w:spacing w:after="0" w:line="240" w:lineRule="auto"/>
        <w:ind w:right="720"/>
        <w:rPr>
          <w:rFonts w:ascii="Times New Roman" w:eastAsia="Times New Roman" w:hAnsi="Times New Roman" w:cs="Times New Roman" w:hint="cs"/>
          <w:rtl/>
        </w:rPr>
      </w:pPr>
      <w:hyperlink r:id="rId380" w:anchor="cite_ref-10"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w:t>
      </w:r>
      <w:hyperlink r:id="rId381" w:tooltip="ספר הושע" w:history="1">
        <w:r>
          <w:rPr>
            <w:rFonts w:ascii="Times New Roman" w:eastAsia="Times New Roman" w:hAnsi="Times New Roman" w:cs="Times New Roman" w:hint="cs"/>
            <w:color w:val="0000FF"/>
            <w:u w:val="single"/>
            <w:rtl/>
          </w:rPr>
          <w:t>ספר הושע</w:t>
        </w:r>
      </w:hyperlink>
      <w:r>
        <w:rPr>
          <w:rFonts w:ascii="Times New Roman" w:eastAsia="Times New Roman" w:hAnsi="Times New Roman" w:cs="Times New Roman" w:hint="cs"/>
          <w:rtl/>
        </w:rPr>
        <w:t xml:space="preserve">, </w:t>
      </w:r>
      <w:hyperlink r:id="rId382" w:tooltip="s:הושע א/ניקוד" w:history="1">
        <w:r>
          <w:rPr>
            <w:rFonts w:ascii="Times New Roman" w:eastAsia="Times New Roman" w:hAnsi="Times New Roman" w:cs="Times New Roman" w:hint="cs"/>
            <w:color w:val="0000FF"/>
            <w:u w:val="single"/>
            <w:rtl/>
          </w:rPr>
          <w:t>פרק א'</w:t>
        </w:r>
      </w:hyperlink>
      <w:r>
        <w:rPr>
          <w:rFonts w:ascii="Times New Roman" w:eastAsia="Times New Roman" w:hAnsi="Times New Roman" w:cs="Times New Roman" w:hint="cs"/>
          <w:rtl/>
        </w:rPr>
        <w:t xml:space="preserve">, </w:t>
      </w:r>
      <w:hyperlink r:id="rId383" w:tooltip="s:הושע א ב" w:history="1">
        <w:r>
          <w:rPr>
            <w:rFonts w:ascii="Times New Roman" w:eastAsia="Times New Roman" w:hAnsi="Times New Roman" w:cs="Times New Roman" w:hint="cs"/>
            <w:color w:val="0000FF"/>
            <w:u w:val="single"/>
            <w:rtl/>
          </w:rPr>
          <w:t>פסוק ב'</w:t>
        </w:r>
      </w:hyperlink>
    </w:p>
    <w:p>
      <w:pPr>
        <w:numPr>
          <w:ilvl w:val="0"/>
          <w:numId w:val="6"/>
        </w:numPr>
        <w:spacing w:after="0" w:line="240" w:lineRule="auto"/>
        <w:ind w:right="720"/>
        <w:rPr>
          <w:rFonts w:ascii="Times New Roman" w:eastAsia="Times New Roman" w:hAnsi="Times New Roman" w:cs="Times New Roman" w:hint="cs"/>
          <w:rtl/>
        </w:rPr>
      </w:pPr>
      <w:hyperlink r:id="rId384" w:anchor="cite_ref-11"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החלק השני הינו ציטוט מספר ישעיהו פרק מ"ב פסוק י"ג, בו הוא נאמר על הקב"ה עצמו.</w:t>
      </w:r>
    </w:p>
    <w:p>
      <w:pPr>
        <w:numPr>
          <w:ilvl w:val="0"/>
          <w:numId w:val="6"/>
        </w:numPr>
        <w:spacing w:after="0" w:line="240" w:lineRule="auto"/>
        <w:ind w:right="720"/>
        <w:rPr>
          <w:rFonts w:ascii="Times New Roman" w:eastAsia="Times New Roman" w:hAnsi="Times New Roman" w:cs="Times New Roman" w:hint="cs"/>
          <w:rtl/>
        </w:rPr>
      </w:pPr>
      <w:hyperlink r:id="rId385" w:anchor="cite_ref-12"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מכאן ואילך נהג העזתי לחתום "נתן בנימין", ולעתים "אברהם נתן בנימין".</w:t>
      </w:r>
    </w:p>
    <w:p>
      <w:pPr>
        <w:numPr>
          <w:ilvl w:val="0"/>
          <w:numId w:val="6"/>
        </w:numPr>
        <w:spacing w:after="0" w:line="240" w:lineRule="auto"/>
        <w:ind w:right="720"/>
        <w:rPr>
          <w:rFonts w:ascii="Times New Roman" w:eastAsia="Times New Roman" w:hAnsi="Times New Roman" w:cs="Times New Roman" w:hint="cs"/>
          <w:rtl/>
        </w:rPr>
      </w:pPr>
      <w:hyperlink r:id="rId386" w:anchor="cite_ref-13"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בעקבות דברי העזתי ובהוראתו החלה שרה אשת שבתי צבי לחתום את שמה "רבקה המלכה".</w:t>
      </w:r>
    </w:p>
    <w:p>
      <w:pPr>
        <w:numPr>
          <w:ilvl w:val="0"/>
          <w:numId w:val="6"/>
        </w:numPr>
        <w:spacing w:after="0" w:line="240" w:lineRule="auto"/>
        <w:ind w:right="720"/>
        <w:rPr>
          <w:rFonts w:ascii="Times New Roman" w:eastAsia="Times New Roman" w:hAnsi="Times New Roman" w:cs="Times New Roman" w:hint="cs"/>
          <w:rtl/>
        </w:rPr>
      </w:pPr>
      <w:hyperlink r:id="rId387" w:anchor="cite_ref-14"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סיפור מגילה זו השתבש ברוב המקורות ההיסטוריים בשל טעות בספרו של רבי </w:t>
      </w:r>
      <w:hyperlink r:id="rId388" w:tooltip="יעקב ששפורטש" w:history="1">
        <w:r>
          <w:rPr>
            <w:rFonts w:ascii="Times New Roman" w:eastAsia="Times New Roman" w:hAnsi="Times New Roman" w:cs="Times New Roman" w:hint="cs"/>
            <w:color w:val="0000FF"/>
            <w:u w:val="single"/>
            <w:rtl/>
          </w:rPr>
          <w:t>יעקב ששפורטש</w:t>
        </w:r>
      </w:hyperlink>
      <w:r>
        <w:rPr>
          <w:rFonts w:ascii="Times New Roman" w:eastAsia="Times New Roman" w:hAnsi="Times New Roman" w:cs="Times New Roman" w:hint="cs"/>
          <w:rtl/>
        </w:rPr>
        <w:t xml:space="preserve"> "ציצת נובל צבי", ממנו השתמע כי מזייפה של מגילה פסבדו-אפיגרפית זו היה אברהם היכיני, מקורבו של ש"צ בקושטא. ג' שלום (עמ' 186-189) מראה כיצד המקורות הקדומים מודים כי העזתי היה זייפנה של המגילה.</w:t>
      </w:r>
    </w:p>
    <w:p>
      <w:pPr>
        <w:numPr>
          <w:ilvl w:val="0"/>
          <w:numId w:val="6"/>
        </w:numPr>
        <w:spacing w:after="0" w:line="240" w:lineRule="auto"/>
        <w:ind w:right="720"/>
        <w:rPr>
          <w:rFonts w:ascii="Times New Roman" w:eastAsia="Times New Roman" w:hAnsi="Times New Roman" w:cs="Times New Roman" w:hint="cs"/>
          <w:rtl/>
        </w:rPr>
      </w:pPr>
      <w:hyperlink r:id="rId389" w:anchor="cite_ref-15"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w:t>
      </w:r>
      <w:r>
        <w:rPr>
          <w:rFonts w:ascii="Times New Roman" w:eastAsia="Times New Roman" w:hAnsi="Times New Roman" w:cs="Times New Roman" w:hint="cs"/>
          <w:b/>
          <w:bCs/>
          <w:rtl/>
        </w:rPr>
        <w:t>שלוחי א"י</w:t>
      </w:r>
      <w:r>
        <w:rPr>
          <w:rFonts w:ascii="Times New Roman" w:eastAsia="Times New Roman" w:hAnsi="Times New Roman" w:cs="Times New Roman" w:hint="cs"/>
          <w:rtl/>
        </w:rPr>
        <w:t>, אברהם יערי עמ' 288-289</w:t>
      </w:r>
    </w:p>
    <w:p>
      <w:pPr>
        <w:numPr>
          <w:ilvl w:val="0"/>
          <w:numId w:val="6"/>
        </w:numPr>
        <w:spacing w:after="0" w:line="240" w:lineRule="auto"/>
        <w:ind w:right="720"/>
        <w:rPr>
          <w:rFonts w:ascii="Times New Roman" w:eastAsia="Times New Roman" w:hAnsi="Times New Roman" w:cs="Times New Roman" w:hint="cs"/>
          <w:rtl/>
        </w:rPr>
      </w:pPr>
      <w:hyperlink r:id="rId390" w:anchor="cite_ref-16"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ראו בערך </w:t>
      </w:r>
      <w:hyperlink r:id="rId391" w:tooltip="יעקב צמח (מקובל)" w:history="1">
        <w:r>
          <w:rPr>
            <w:rFonts w:ascii="Times New Roman" w:eastAsia="Times New Roman" w:hAnsi="Times New Roman" w:cs="Times New Roman" w:hint="cs"/>
            <w:color w:val="0000FF"/>
            <w:u w:val="single"/>
            <w:rtl/>
          </w:rPr>
          <w:t>יעקב צמח (מקובל)</w:t>
        </w:r>
      </w:hyperlink>
      <w:r>
        <w:rPr>
          <w:rFonts w:ascii="Times New Roman" w:eastAsia="Times New Roman" w:hAnsi="Times New Roman" w:cs="Times New Roman" w:hint="cs"/>
          <w:rtl/>
        </w:rPr>
        <w:t xml:space="preserve"> כי תאריך פטירתו איננו ברור, אך רבי </w:t>
      </w:r>
      <w:hyperlink r:id="rId392" w:tooltip="יעקב עמדין" w:history="1">
        <w:r>
          <w:rPr>
            <w:rFonts w:ascii="Times New Roman" w:eastAsia="Times New Roman" w:hAnsi="Times New Roman" w:cs="Times New Roman" w:hint="cs"/>
            <w:color w:val="0000FF"/>
            <w:u w:val="single"/>
            <w:rtl/>
          </w:rPr>
          <w:t>יעקב עמדין</w:t>
        </w:r>
      </w:hyperlink>
      <w:r>
        <w:rPr>
          <w:rFonts w:ascii="Times New Roman" w:eastAsia="Times New Roman" w:hAnsi="Times New Roman" w:cs="Times New Roman" w:hint="cs"/>
          <w:rtl/>
        </w:rPr>
        <w:t xml:space="preserve"> מעתיק אותו בין מחרימי שבתי צבי. ג' שלום (ח"א עמ' 202) מציין כי בשיר על מאורעות ש"צ שהתחבר בשפה ה</w:t>
      </w:r>
      <w:hyperlink r:id="rId393" w:tooltip="ארמנית" w:history="1">
        <w:r>
          <w:rPr>
            <w:rFonts w:ascii="Times New Roman" w:eastAsia="Times New Roman" w:hAnsi="Times New Roman" w:cs="Times New Roman" w:hint="cs"/>
            <w:color w:val="0000FF"/>
            <w:u w:val="single"/>
            <w:rtl/>
          </w:rPr>
          <w:t>ארמנית</w:t>
        </w:r>
      </w:hyperlink>
      <w:r>
        <w:rPr>
          <w:rFonts w:ascii="Times New Roman" w:eastAsia="Times New Roman" w:hAnsi="Times New Roman" w:cs="Times New Roman" w:hint="cs"/>
          <w:rtl/>
        </w:rPr>
        <w:t xml:space="preserve"> נאמר במפורש כי "חכם ישיש מפורטוגל" היה ראש רודפיו של ש"צ בירושלים, ותיאור זה הולם אך ורק את רבי יעקב צמח.</w:t>
      </w:r>
    </w:p>
    <w:p>
      <w:pPr>
        <w:numPr>
          <w:ilvl w:val="0"/>
          <w:numId w:val="6"/>
        </w:numPr>
        <w:spacing w:after="0" w:line="240" w:lineRule="auto"/>
        <w:ind w:right="720"/>
        <w:rPr>
          <w:rFonts w:ascii="Times New Roman" w:eastAsia="Times New Roman" w:hAnsi="Times New Roman" w:cs="Times New Roman" w:hint="cs"/>
          <w:rtl/>
        </w:rPr>
      </w:pPr>
      <w:hyperlink r:id="rId394" w:anchor="cite_ref-17"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זכרונות </w:t>
      </w:r>
      <w:hyperlink r:id="rId395" w:tooltip="גליקל מהמלין" w:history="1">
        <w:r>
          <w:rPr>
            <w:rFonts w:ascii="Times New Roman" w:eastAsia="Times New Roman" w:hAnsi="Times New Roman" w:cs="Times New Roman" w:hint="cs"/>
            <w:color w:val="0000FF"/>
            <w:u w:val="single"/>
            <w:rtl/>
          </w:rPr>
          <w:t>גליקל מהמלין</w:t>
        </w:r>
      </w:hyperlink>
      <w:r>
        <w:rPr>
          <w:rFonts w:ascii="Times New Roman" w:eastAsia="Times New Roman" w:hAnsi="Times New Roman" w:cs="Times New Roman" w:hint="cs"/>
          <w:rtl/>
        </w:rPr>
        <w:t>, הוצאת רבינוביץ (1929) עמ' 35.</w:t>
      </w:r>
    </w:p>
    <w:p>
      <w:pPr>
        <w:numPr>
          <w:ilvl w:val="0"/>
          <w:numId w:val="6"/>
        </w:numPr>
        <w:spacing w:after="0" w:line="240" w:lineRule="auto"/>
        <w:ind w:right="720"/>
        <w:rPr>
          <w:rFonts w:ascii="Times New Roman" w:eastAsia="Times New Roman" w:hAnsi="Times New Roman" w:cs="Times New Roman" w:hint="cs"/>
          <w:rtl/>
        </w:rPr>
      </w:pPr>
      <w:hyperlink r:id="rId396" w:anchor="cite_ref-18"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לפי רוב המסורות ניהל הסולטאן עצמו את הדיון, אך ג' שלום (ח"ב עמ' 568-569) על פי מקורות טורקיים שלל את השתתפות הסולטאן בפועל וגרס כי הסולטאן היה "נוכח נסתר" מאחורי וילון.</w:t>
      </w:r>
    </w:p>
    <w:p>
      <w:pPr>
        <w:numPr>
          <w:ilvl w:val="0"/>
          <w:numId w:val="6"/>
        </w:numPr>
        <w:spacing w:after="0" w:line="240" w:lineRule="auto"/>
        <w:ind w:right="720"/>
        <w:rPr>
          <w:rFonts w:ascii="Times New Roman" w:eastAsia="Times New Roman" w:hAnsi="Times New Roman" w:cs="Times New Roman" w:hint="cs"/>
          <w:rtl/>
        </w:rPr>
      </w:pPr>
      <w:hyperlink r:id="rId397" w:anchor="cite_ref-19"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פרופ' </w:t>
      </w:r>
      <w:hyperlink r:id="rId398" w:tooltip="רחל אליאור" w:history="1">
        <w:r>
          <w:rPr>
            <w:rFonts w:ascii="Times New Roman" w:eastAsia="Times New Roman" w:hAnsi="Times New Roman" w:cs="Times New Roman" w:hint="cs"/>
            <w:color w:val="0000FF"/>
            <w:u w:val="single"/>
            <w:rtl/>
          </w:rPr>
          <w:t>רחל אליאור</w:t>
        </w:r>
      </w:hyperlink>
      <w:r>
        <w:rPr>
          <w:rFonts w:ascii="Times New Roman" w:eastAsia="Times New Roman" w:hAnsi="Times New Roman" w:cs="Times New Roman" w:hint="cs"/>
          <w:rtl/>
        </w:rPr>
        <w:t xml:space="preserve"> נשאלה בהרצאה של האוניברסיטה העברית '</w:t>
      </w:r>
      <w:hyperlink r:id="rId399" w:history="1">
        <w:r>
          <w:rPr>
            <w:rFonts w:ascii="Times New Roman" w:eastAsia="Times New Roman" w:hAnsi="Times New Roman" w:cs="Times New Roman" w:hint="cs"/>
            <w:color w:val="0000FF"/>
            <w:u w:val="single"/>
            <w:rtl/>
          </w:rPr>
          <w:t>שבתאים חסידים ומתנגדים...</w:t>
        </w:r>
      </w:hyperlink>
      <w:r>
        <w:rPr>
          <w:rFonts w:ascii="Times New Roman" w:eastAsia="Times New Roman" w:hAnsi="Times New Roman" w:cs="Times New Roman" w:hint="cs"/>
          <w:rtl/>
        </w:rPr>
        <w:t xml:space="preserve">' (אתר </w:t>
      </w:r>
      <w:hyperlink r:id="rId400" w:tooltip="יוטיוב" w:history="1">
        <w:r>
          <w:rPr>
            <w:rFonts w:ascii="Times New Roman" w:eastAsia="Times New Roman" w:hAnsi="Times New Roman" w:cs="Times New Roman" w:hint="cs"/>
            <w:color w:val="0000FF"/>
            <w:u w:val="single"/>
            <w:rtl/>
          </w:rPr>
          <w:t>יוטיוב</w:t>
        </w:r>
      </w:hyperlink>
      <w:r>
        <w:rPr>
          <w:rFonts w:ascii="Times New Roman" w:eastAsia="Times New Roman" w:hAnsi="Times New Roman" w:cs="Times New Roman" w:hint="cs"/>
          <w:rtl/>
        </w:rPr>
        <w:t xml:space="preserve">) מדוע היא נשמעת "תומכת" בדעות של הפרנקיסטים - ממשיכי השבתאים, וענתה: "אתה חושב שאני נוטה אהדה לשבתאים? לא. אני נוטה עניין בכל קהילות ישראל במידה שווה. מעניין אותי מאוד לדעת איך כל קהילה מספרת את הסיפור שלה... שמענו רק את הסיפור של המשכילים שהם ממשיכי דרכם של המתנגדים, </w:t>
      </w:r>
      <w:r>
        <w:rPr>
          <w:rFonts w:ascii="Times New Roman" w:eastAsia="Times New Roman" w:hAnsi="Times New Roman" w:cs="Times New Roman" w:hint="cs"/>
          <w:b/>
          <w:bCs/>
          <w:rtl/>
        </w:rPr>
        <w:t>שראו בכל הקבלה והשבתאות</w:t>
      </w:r>
      <w:r>
        <w:rPr>
          <w:rFonts w:ascii="Times New Roman" w:eastAsia="Times New Roman" w:hAnsi="Times New Roman" w:cs="Times New Roman" w:hint="cs"/>
          <w:rtl/>
        </w:rPr>
        <w:t xml:space="preserve"> אבני אופל ואבני תוהו, אובסקורנטים ומורדי אור, ולא ראו בהם ולו נקודת זכות אחת. </w:t>
      </w:r>
      <w:hyperlink r:id="rId401" w:history="1">
        <w:r>
          <w:rPr>
            <w:rFonts w:ascii="Times New Roman" w:eastAsia="Times New Roman" w:hAnsi="Times New Roman" w:cs="Times New Roman" w:hint="cs"/>
            <w:color w:val="0000FF"/>
            <w:u w:val="single"/>
            <w:rtl/>
          </w:rPr>
          <w:t>1:45:00</w:t>
        </w:r>
      </w:hyperlink>
      <w:r>
        <w:rPr>
          <w:rFonts w:ascii="Times New Roman" w:eastAsia="Times New Roman" w:hAnsi="Times New Roman" w:cs="Times New Roman" w:hint="cs"/>
          <w:rtl/>
        </w:rPr>
        <w:t xml:space="preserve"> - בני דורנו, שרואים מזווית ראיה אחרת, חושבים </w:t>
      </w:r>
      <w:r>
        <w:rPr>
          <w:rFonts w:ascii="Times New Roman" w:eastAsia="Times New Roman" w:hAnsi="Times New Roman" w:cs="Times New Roman" w:hint="cs"/>
          <w:b/>
          <w:bCs/>
          <w:rtl/>
        </w:rPr>
        <w:t>שבקבלה, ובשבתאות</w:t>
      </w:r>
      <w:r>
        <w:rPr>
          <w:rFonts w:ascii="Times New Roman" w:eastAsia="Times New Roman" w:hAnsi="Times New Roman" w:cs="Times New Roman" w:hint="cs"/>
          <w:rtl/>
        </w:rPr>
        <w:t>, ובספרות ההיכלות ובספר הזהר, יש עוצמות תרבותיות מופלאות, וכוחות יצירה נהדרים, ובוודאי ובוודאי שאנחנו לא פוסלים אותם פסילה גורפת, אלא אנחנו לומדים בהם ומנסים להבין איך הם נוצרו, ומתי הם נוצרו, על ידי מי הם נוצרו, ולמה הם נוצרו, ועל זה אני אומר במשפט אחד: ככל שכף המאזניים של ההיסטוריה נוטה לכף הסבל והאבסורדיות, ככה עולה ופורחת היצירה המיסטית לכל אורך האלף השני... יש קשר ישיר בין עוצם הסבל לעוצם ההרהורים האוטופיים, לכן חשוב למי שעוסק בהיסטוריה יהודית... שהיא גם היסטוריה של רדיפה וסבל... גם לקרוא קבלה.</w:t>
      </w:r>
    </w:p>
    <w:p>
      <w:pPr>
        <w:numPr>
          <w:ilvl w:val="0"/>
          <w:numId w:val="6"/>
        </w:numPr>
        <w:spacing w:after="0" w:line="240" w:lineRule="auto"/>
        <w:ind w:right="720"/>
        <w:rPr>
          <w:rFonts w:ascii="Times New Roman" w:eastAsia="Times New Roman" w:hAnsi="Times New Roman" w:cs="Times New Roman" w:hint="cs"/>
          <w:rtl/>
        </w:rPr>
      </w:pPr>
      <w:hyperlink r:id="rId402" w:anchor="cite_ref-20"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w:t>
      </w:r>
      <w:hyperlink r:id="rId403" w:tooltip="אסף ענברי" w:history="1">
        <w:r>
          <w:rPr>
            <w:rFonts w:ascii="Times New Roman" w:eastAsia="Times New Roman" w:hAnsi="Times New Roman" w:cs="Times New Roman" w:hint="cs"/>
            <w:color w:val="0000FF"/>
            <w:u w:val="single"/>
            <w:rtl/>
          </w:rPr>
          <w:t>אסף ענברי</w:t>
        </w:r>
      </w:hyperlink>
      <w:r>
        <w:rPr>
          <w:rFonts w:ascii="Times New Roman" w:eastAsia="Times New Roman" w:hAnsi="Times New Roman" w:cs="Times New Roman" w:hint="cs"/>
          <w:rtl/>
        </w:rPr>
        <w:t xml:space="preserve">, במאמרו </w:t>
      </w:r>
      <w:r>
        <w:rPr>
          <w:rFonts w:ascii="Times New Roman" w:eastAsia="Times New Roman" w:hAnsi="Times New Roman" w:cs="Times New Roman" w:hint="cs"/>
          <w:i/>
          <w:iCs/>
          <w:rtl/>
        </w:rPr>
        <w:t>סוף עונת החילונים</w:t>
      </w:r>
      <w:r>
        <w:rPr>
          <w:rFonts w:ascii="Times New Roman" w:eastAsia="Times New Roman" w:hAnsi="Times New Roman" w:cs="Times New Roman" w:hint="cs"/>
          <w:rtl/>
        </w:rPr>
        <w:t>, שנכתב לקראת שנת 2000, מתאר את ה</w:t>
      </w:r>
      <w:hyperlink r:id="rId404" w:tooltip="העידן החדש" w:history="1">
        <w:r>
          <w:rPr>
            <w:rFonts w:ascii="Times New Roman" w:eastAsia="Times New Roman" w:hAnsi="Times New Roman" w:cs="Times New Roman" w:hint="cs"/>
            <w:color w:val="0000FF"/>
            <w:u w:val="single"/>
            <w:rtl/>
          </w:rPr>
          <w:t>עידן החדש</w:t>
        </w:r>
      </w:hyperlink>
      <w:r>
        <w:rPr>
          <w:rFonts w:ascii="Times New Roman" w:eastAsia="Times New Roman" w:hAnsi="Times New Roman" w:cs="Times New Roman" w:hint="cs"/>
          <w:rtl/>
        </w:rPr>
        <w:t xml:space="preserve"> (הניו אייג' בלע"ז) את </w:t>
      </w:r>
      <w:hyperlink r:id="rId405" w:tooltip="הרב שך" w:history="1">
        <w:r>
          <w:rPr>
            <w:rFonts w:ascii="Times New Roman" w:eastAsia="Times New Roman" w:hAnsi="Times New Roman" w:cs="Times New Roman" w:hint="cs"/>
            <w:color w:val="0000FF"/>
            <w:u w:val="single"/>
            <w:rtl/>
          </w:rPr>
          <w:t>הרב שך</w:t>
        </w:r>
      </w:hyperlink>
      <w:r>
        <w:rPr>
          <w:rFonts w:ascii="Times New Roman" w:eastAsia="Times New Roman" w:hAnsi="Times New Roman" w:cs="Times New Roman" w:hint="cs"/>
          <w:rtl/>
        </w:rPr>
        <w:t xml:space="preserve"> מנהיג ה</w:t>
      </w:r>
      <w:hyperlink r:id="rId406" w:tooltip="התנגדות לחסידות" w:history="1">
        <w:r>
          <w:rPr>
            <w:rFonts w:ascii="Times New Roman" w:eastAsia="Times New Roman" w:hAnsi="Times New Roman" w:cs="Times New Roman" w:hint="cs"/>
            <w:color w:val="0000FF"/>
            <w:u w:val="single"/>
            <w:rtl/>
          </w:rPr>
          <w:t>מתנגדים</w:t>
        </w:r>
      </w:hyperlink>
      <w:r>
        <w:rPr>
          <w:rFonts w:ascii="Times New Roman" w:eastAsia="Times New Roman" w:hAnsi="Times New Roman" w:cs="Times New Roman" w:hint="cs"/>
          <w:rtl/>
        </w:rPr>
        <w:t xml:space="preserve"> ואת </w:t>
      </w:r>
      <w:hyperlink r:id="rId407" w:tooltip="הרבי מליובביץ" w:history="1">
        <w:r>
          <w:rPr>
            <w:rFonts w:ascii="Times New Roman" w:eastAsia="Times New Roman" w:hAnsi="Times New Roman" w:cs="Times New Roman" w:hint="cs"/>
            <w:color w:val="0000FF"/>
            <w:u w:val="single"/>
            <w:rtl/>
          </w:rPr>
          <w:t>הרבי מליובביץ</w:t>
        </w:r>
      </w:hyperlink>
      <w:r>
        <w:rPr>
          <w:rFonts w:ascii="Times New Roman" w:eastAsia="Times New Roman" w:hAnsi="Times New Roman" w:cs="Times New Roman" w:hint="cs"/>
          <w:rtl/>
        </w:rPr>
        <w:t xml:space="preserve"> מנהיג תנועת </w:t>
      </w:r>
      <w:hyperlink r:id="rId408" w:tooltip="חב&quot;ד" w:history="1">
        <w:r>
          <w:rPr>
            <w:rFonts w:ascii="Times New Roman" w:eastAsia="Times New Roman" w:hAnsi="Times New Roman" w:cs="Times New Roman" w:hint="cs"/>
            <w:color w:val="0000FF"/>
            <w:u w:val="single"/>
            <w:rtl/>
          </w:rPr>
          <w:t>חב"ד</w:t>
        </w:r>
      </w:hyperlink>
      <w:r>
        <w:rPr>
          <w:rFonts w:ascii="Times New Roman" w:eastAsia="Times New Roman" w:hAnsi="Times New Roman" w:cs="Times New Roman" w:hint="cs"/>
          <w:rtl/>
        </w:rPr>
        <w:t xml:space="preserve"> כתנועות הזויות, מחדשי תנועת השבתאות.</w:t>
      </w:r>
    </w:p>
    <w:p>
      <w:pPr>
        <w:numPr>
          <w:ilvl w:val="0"/>
          <w:numId w:val="6"/>
        </w:numPr>
        <w:spacing w:after="0" w:line="240" w:lineRule="auto"/>
        <w:ind w:right="720"/>
        <w:rPr>
          <w:rFonts w:ascii="Times New Roman" w:eastAsia="Times New Roman" w:hAnsi="Times New Roman" w:cs="Times New Roman" w:hint="cs"/>
          <w:rtl/>
        </w:rPr>
      </w:pPr>
      <w:hyperlink r:id="rId409" w:anchor="cite_ref-21"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במאמרו האוהד </w:t>
      </w:r>
      <w:hyperlink r:id="rId410" w:history="1">
        <w:r>
          <w:rPr>
            <w:rFonts w:ascii="Times New Roman" w:eastAsia="Times New Roman" w:hAnsi="Times New Roman" w:cs="Times New Roman" w:hint="cs"/>
            <w:color w:val="0000FF"/>
            <w:u w:val="single"/>
            <w:rtl/>
          </w:rPr>
          <w:t>על הספר 'טהירו'</w:t>
        </w:r>
      </w:hyperlink>
      <w:r>
        <w:rPr>
          <w:rFonts w:ascii="Times New Roman" w:eastAsia="Times New Roman" w:hAnsi="Times New Roman" w:cs="Times New Roman" w:hint="cs"/>
          <w:rtl/>
        </w:rPr>
        <w:t xml:space="preserve"> של שחקן התיאטרון והסופר </w:t>
      </w:r>
      <w:hyperlink r:id="rId411" w:tooltip="אילי גורליצקי" w:history="1">
        <w:r>
          <w:rPr>
            <w:rFonts w:ascii="Times New Roman" w:eastAsia="Times New Roman" w:hAnsi="Times New Roman" w:cs="Times New Roman" w:hint="cs"/>
            <w:color w:val="0000FF"/>
            <w:u w:val="single"/>
            <w:rtl/>
          </w:rPr>
          <w:t>אילי גורליצקי</w:t>
        </w:r>
      </w:hyperlink>
      <w:r>
        <w:rPr>
          <w:rFonts w:ascii="Times New Roman" w:eastAsia="Times New Roman" w:hAnsi="Times New Roman" w:cs="Times New Roman" w:hint="cs"/>
          <w:rtl/>
        </w:rPr>
        <w:t xml:space="preserve">, מסביר </w:t>
      </w:r>
      <w:hyperlink r:id="rId412" w:tooltip="אלי אשד" w:history="1">
        <w:r>
          <w:rPr>
            <w:rFonts w:ascii="Times New Roman" w:eastAsia="Times New Roman" w:hAnsi="Times New Roman" w:cs="Times New Roman" w:hint="cs"/>
            <w:color w:val="0000FF"/>
            <w:u w:val="single"/>
            <w:rtl/>
          </w:rPr>
          <w:t>אלי אשד</w:t>
        </w:r>
      </w:hyperlink>
      <w:r>
        <w:rPr>
          <w:rFonts w:ascii="Times New Roman" w:eastAsia="Times New Roman" w:hAnsi="Times New Roman" w:cs="Times New Roman" w:hint="cs"/>
          <w:rtl/>
        </w:rPr>
        <w:t xml:space="preserve"> כיצד גיבור הספר ודמויות אחרות מקבלות את תפישת השבתאות והקבלה הלוריאנית, שאינן שונות בהרבה מהגותו הארצית-מדעית של </w:t>
      </w:r>
      <w:hyperlink r:id="rId413" w:tooltip="ברוך שפינוזה" w:history="1">
        <w:r>
          <w:rPr>
            <w:rFonts w:ascii="Times New Roman" w:eastAsia="Times New Roman" w:hAnsi="Times New Roman" w:cs="Times New Roman" w:hint="cs"/>
            <w:color w:val="0000FF"/>
            <w:u w:val="single"/>
            <w:rtl/>
          </w:rPr>
          <w:t>ברוך שפינוזה</w:t>
        </w:r>
      </w:hyperlink>
      <w:r>
        <w:rPr>
          <w:rFonts w:ascii="Times New Roman" w:eastAsia="Times New Roman" w:hAnsi="Times New Roman" w:cs="Times New Roman" w:hint="cs"/>
          <w:rtl/>
        </w:rPr>
        <w:t>.</w:t>
      </w:r>
    </w:p>
    <w:p>
      <w:pPr>
        <w:numPr>
          <w:ilvl w:val="0"/>
          <w:numId w:val="6"/>
        </w:numPr>
        <w:spacing w:after="0" w:line="240" w:lineRule="auto"/>
        <w:ind w:right="720"/>
        <w:rPr>
          <w:rFonts w:ascii="Times New Roman" w:eastAsia="Times New Roman" w:hAnsi="Times New Roman" w:cs="Times New Roman" w:hint="cs"/>
          <w:rtl/>
        </w:rPr>
      </w:pPr>
      <w:hyperlink r:id="rId414" w:anchor="cite_ref-22"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w:t>
      </w:r>
      <w:hyperlink r:id="rId415" w:history="1">
        <w:r>
          <w:rPr>
            <w:rFonts w:ascii="Times New Roman" w:eastAsia="Times New Roman" w:hAnsi="Times New Roman" w:cs="Times New Roman" w:hint="cs"/>
            <w:color w:val="0000FF"/>
            <w:u w:val="single"/>
            <w:rtl/>
          </w:rPr>
          <w:t>מטורקיה באיבה - האימפריה</w:t>
        </w:r>
      </w:hyperlink>
      <w:r>
        <w:rPr>
          <w:rFonts w:ascii="Times New Roman" w:eastAsia="Times New Roman" w:hAnsi="Times New Roman" w:cs="Times New Roman" w:hint="cs"/>
          <w:rtl/>
        </w:rPr>
        <w:t>" ו"</w:t>
      </w:r>
      <w:hyperlink r:id="rId416" w:history="1">
        <w:r>
          <w:rPr>
            <w:rFonts w:ascii="Times New Roman" w:eastAsia="Times New Roman" w:hAnsi="Times New Roman" w:cs="Times New Roman" w:hint="cs"/>
            <w:color w:val="0000FF"/>
            <w:u w:val="single"/>
            <w:rtl/>
          </w:rPr>
          <w:t>קללתו של שבתי צבי</w:t>
        </w:r>
      </w:hyperlink>
      <w:r>
        <w:rPr>
          <w:rFonts w:ascii="Times New Roman" w:eastAsia="Times New Roman" w:hAnsi="Times New Roman" w:cs="Times New Roman" w:hint="cs"/>
          <w:rtl/>
        </w:rPr>
        <w:t>" - כתבותיו של אלי אשד שפורסמו במקור ראשון (אתר '</w:t>
      </w:r>
      <w:hyperlink r:id="rId417" w:tooltip="יקום תרבות עברית (הדף אינו קיים)" w:history="1">
        <w:r>
          <w:rPr>
            <w:rFonts w:ascii="Times New Roman" w:eastAsia="Times New Roman" w:hAnsi="Times New Roman" w:cs="Times New Roman" w:hint="cs"/>
            <w:color w:val="0000FF"/>
            <w:u w:val="single"/>
            <w:rtl/>
          </w:rPr>
          <w:t>יקום תרבות</w:t>
        </w:r>
      </w:hyperlink>
      <w:r>
        <w:rPr>
          <w:rFonts w:ascii="Times New Roman" w:eastAsia="Times New Roman" w:hAnsi="Times New Roman" w:cs="Times New Roman" w:hint="cs"/>
          <w:rtl/>
        </w:rPr>
        <w:t xml:space="preserve">') וכן מאמרו של שילה שחר </w:t>
      </w:r>
      <w:hyperlink r:id="rId418" w:history="1">
        <w:r>
          <w:rPr>
            <w:rFonts w:ascii="Times New Roman" w:eastAsia="Times New Roman" w:hAnsi="Times New Roman" w:cs="Times New Roman" w:hint="cs"/>
            <w:color w:val="0000FF"/>
            <w:u w:val="single"/>
            <w:rtl/>
          </w:rPr>
          <w:t>כת הדונמה השבתאית בטורקיה - המנהיג שבתי צבי ומשיחיותו</w:t>
        </w:r>
      </w:hyperlink>
      <w:r>
        <w:rPr>
          <w:rFonts w:ascii="Times New Roman" w:eastAsia="Times New Roman" w:hAnsi="Times New Roman" w:cs="Times New Roman" w:hint="cs"/>
          <w:rtl/>
        </w:rPr>
        <w:t xml:space="preserve"> (אתר 'הכל על ירושלים') ביניהן תעוד השיחה בין </w:t>
      </w:r>
      <w:hyperlink r:id="rId419" w:tooltip="אליעזר בן-יהודה" w:history="1">
        <w:r>
          <w:rPr>
            <w:rFonts w:ascii="Times New Roman" w:eastAsia="Times New Roman" w:hAnsi="Times New Roman" w:cs="Times New Roman" w:hint="cs"/>
            <w:color w:val="0000FF"/>
            <w:u w:val="single"/>
            <w:rtl/>
          </w:rPr>
          <w:t>אליעזר בן-</w:t>
        </w:r>
        <w:r>
          <w:rPr>
            <w:rFonts w:ascii="Times New Roman" w:eastAsia="Times New Roman" w:hAnsi="Times New Roman" w:cs="Times New Roman" w:hint="cs"/>
            <w:color w:val="0000FF"/>
            <w:u w:val="single"/>
            <w:rtl/>
          </w:rPr>
          <w:lastRenderedPageBreak/>
          <w:t>יהודה</w:t>
        </w:r>
      </w:hyperlink>
      <w:r>
        <w:rPr>
          <w:rFonts w:ascii="Times New Roman" w:eastAsia="Times New Roman" w:hAnsi="Times New Roman" w:cs="Times New Roman" w:hint="cs"/>
          <w:rtl/>
        </w:rPr>
        <w:t xml:space="preserve"> ובין </w:t>
      </w:r>
      <w:hyperlink r:id="rId420" w:tooltip="אטא טורק" w:history="1">
        <w:r>
          <w:rPr>
            <w:rFonts w:ascii="Times New Roman" w:eastAsia="Times New Roman" w:hAnsi="Times New Roman" w:cs="Times New Roman" w:hint="cs"/>
            <w:color w:val="0000FF"/>
            <w:u w:val="single"/>
            <w:rtl/>
          </w:rPr>
          <w:t>אטא טורק</w:t>
        </w:r>
      </w:hyperlink>
      <w:r>
        <w:rPr>
          <w:rFonts w:ascii="Times New Roman" w:eastAsia="Times New Roman" w:hAnsi="Times New Roman" w:cs="Times New Roman" w:hint="cs"/>
          <w:rtl/>
        </w:rPr>
        <w:t>, בה גילה לבן-יהודה על ידיעתו את השפה העברית והיותו שבתאי - המחשיב עצמו יהודי.</w:t>
      </w:r>
    </w:p>
    <w:p>
      <w:pPr>
        <w:numPr>
          <w:ilvl w:val="0"/>
          <w:numId w:val="6"/>
        </w:numPr>
        <w:spacing w:after="0" w:line="240" w:lineRule="auto"/>
        <w:ind w:right="720"/>
        <w:rPr>
          <w:rFonts w:ascii="Times New Roman" w:eastAsia="Times New Roman" w:hAnsi="Times New Roman" w:cs="Times New Roman" w:hint="cs"/>
          <w:rtl/>
        </w:rPr>
      </w:pPr>
      <w:hyperlink r:id="rId421" w:anchor="cite_ref-23" w:history="1">
        <w:r>
          <w:rPr>
            <w:rFonts w:ascii="Times New Roman" w:eastAsia="Times New Roman" w:hAnsi="Times New Roman" w:cs="Times New Roman" w:hint="cs"/>
            <w:b/>
            <w:bCs/>
            <w:color w:val="0000FF"/>
            <w:u w:val="single"/>
            <w:rtl/>
          </w:rPr>
          <w:t>^</w:t>
        </w:r>
      </w:hyperlink>
      <w:r>
        <w:rPr>
          <w:rFonts w:ascii="Times New Roman" w:eastAsia="Times New Roman" w:hAnsi="Times New Roman" w:cs="Times New Roman" w:hint="cs"/>
          <w:rtl/>
        </w:rPr>
        <w:t xml:space="preserve"> אתר הספרייה הלאומית, ערך : אייזיק מאיר דיק, "שבתאי צבי"</w:t>
      </w:r>
    </w:p>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Gentium">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3F13"/>
    <w:multiLevelType w:val="multilevel"/>
    <w:tmpl w:val="FAE6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7625F"/>
    <w:multiLevelType w:val="multilevel"/>
    <w:tmpl w:val="2372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E38EA"/>
    <w:multiLevelType w:val="multilevel"/>
    <w:tmpl w:val="328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B3849"/>
    <w:multiLevelType w:val="multilevel"/>
    <w:tmpl w:val="EEFC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F016E"/>
    <w:multiLevelType w:val="multilevel"/>
    <w:tmpl w:val="00286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9377E"/>
    <w:multiLevelType w:val="multilevel"/>
    <w:tmpl w:val="500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9BCB-19D3-4871-AE16-91DC696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Pr>
      <w:rFonts w:ascii="Times New Roman" w:eastAsia="Times New Roman" w:hAnsi="Times New Roman" w:cs="Times New Roman"/>
      <w:b/>
      <w:bCs/>
      <w:sz w:val="36"/>
      <w:szCs w:val="36"/>
    </w:rPr>
  </w:style>
  <w:style w:type="character" w:customStyle="1" w:styleId="30">
    <w:name w:val="כותרת 3 תו"/>
    <w:basedOn w:val="a0"/>
    <w:link w:val="3"/>
    <w:uiPriority w:val="9"/>
    <w:rPr>
      <w:rFonts w:ascii="Times New Roman" w:eastAsia="Times New Roman" w:hAnsi="Times New Roman" w:cs="Times New Roman"/>
      <w:b/>
      <w:bCs/>
      <w:sz w:val="27"/>
      <w:szCs w:val="27"/>
    </w:rPr>
  </w:style>
  <w:style w:type="numbering" w:customStyle="1" w:styleId="11">
    <w:name w:val="ללא רשימה1"/>
    <w:next w:val="a2"/>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5A3696"/>
      <w:u w:val="single"/>
    </w:rPr>
  </w:style>
  <w:style w:type="paragraph" w:styleId="NormalWeb">
    <w:name w:val="Normal (Web)"/>
    <w:basedOn w:val="a"/>
    <w:uiPriority w:val="99"/>
    <w:semiHidden/>
    <w:unhideWhenUs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wrapper">
    <w:name w:val="feedbackwrapper"/>
    <w:basedOn w:val="a"/>
    <w:pPr>
      <w:bidi w:val="0"/>
      <w:spacing w:before="240" w:after="100" w:afterAutospacing="1" w:line="240" w:lineRule="auto"/>
      <w:jc w:val="center"/>
    </w:pPr>
    <w:rPr>
      <w:rFonts w:ascii="Times New Roman" w:eastAsia="Times New Roman" w:hAnsi="Times New Roman" w:cs="Times New Roman"/>
      <w:sz w:val="24"/>
      <w:szCs w:val="24"/>
    </w:rPr>
  </w:style>
  <w:style w:type="paragraph" w:customStyle="1" w:styleId="feedbackdiv">
    <w:name w:val="feedbackdiv"/>
    <w:basedOn w:val="a"/>
    <w:pPr>
      <w:pBdr>
        <w:top w:val="single" w:sz="6" w:space="0" w:color="CCCCCC"/>
        <w:left w:val="single" w:sz="6" w:space="0" w:color="CCCCCC"/>
        <w:bottom w:val="single" w:sz="6" w:space="0" w:color="CCCCCC"/>
        <w:right w:val="single" w:sz="6" w:space="0" w:color="CCCCCC"/>
      </w:pBdr>
      <w:shd w:val="clear" w:color="auto" w:fill="F9F9F9"/>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ggestions">
    <w:name w:val="suggestions"/>
    <w:basedOn w:val="a"/>
    <w:pPr>
      <w:bidi w:val="0"/>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a"/>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a"/>
    <w:pPr>
      <w:bidi w:val="0"/>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psy-inner">
    <w:name w:val="tipsy-inner"/>
    <w:basedOn w:val="a"/>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bidi w:val="0"/>
      <w:spacing w:after="0" w:line="240" w:lineRule="auto"/>
      <w:jc w:val="center"/>
      <w:textAlignment w:val="center"/>
    </w:pPr>
    <w:rPr>
      <w:rFonts w:ascii="inherit" w:eastAsia="Times New Roman" w:hAnsi="inherit" w:cs="Times New Roman"/>
      <w:b/>
      <w:bCs/>
      <w:color w:val="555555"/>
      <w:sz w:val="24"/>
      <w:szCs w:val="24"/>
    </w:rPr>
  </w:style>
  <w:style w:type="paragraph" w:customStyle="1" w:styleId="ui-helper-hidden">
    <w:name w:val="ui-helper-hidden"/>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a"/>
    <w:pPr>
      <w:bidi w:val="0"/>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a"/>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pPr>
      <w:bidi w:val="0"/>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a"/>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pPr>
      <w:pBdr>
        <w:top w:val="single" w:sz="6" w:space="0" w:color="AAAAAA"/>
        <w:left w:val="single" w:sz="6" w:space="0" w:color="AAAAAA"/>
        <w:bottom w:val="single" w:sz="6" w:space="0" w:color="AAAAAA"/>
        <w:right w:val="single" w:sz="6" w:space="0" w:color="AAAAAA"/>
      </w:pBdr>
      <w:shd w:val="clear" w:color="auto" w:fill="CCCCCC"/>
      <w:bidi w:val="0"/>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a"/>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a"/>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pPr>
      <w:shd w:val="clear" w:color="auto" w:fill="000000"/>
      <w:bidi w:val="0"/>
      <w:spacing w:after="0" w:line="240" w:lineRule="auto"/>
      <w:ind w:right="-105"/>
    </w:pPr>
    <w:rPr>
      <w:rFonts w:ascii="Times New Roman" w:eastAsia="Times New Roman" w:hAnsi="Times New Roman" w:cs="Times New Roman"/>
      <w:sz w:val="24"/>
      <w:szCs w:val="24"/>
    </w:rPr>
  </w:style>
  <w:style w:type="paragraph" w:customStyle="1" w:styleId="ui-button">
    <w:name w:val="ui-button"/>
    <w:basedOn w:val="a"/>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pPr>
      <w:bidi w:val="0"/>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ui-menu">
    <w:name w:val="ui-menu"/>
    <w:basedOn w:val="a"/>
    <w:pPr>
      <w:bidi w:val="0"/>
      <w:spacing w:after="0" w:line="240" w:lineRule="auto"/>
    </w:pPr>
    <w:rPr>
      <w:rFonts w:ascii="Times New Roman" w:eastAsia="Times New Roman" w:hAnsi="Times New Roman" w:cs="Times New Roman"/>
      <w:sz w:val="24"/>
      <w:szCs w:val="24"/>
    </w:rPr>
  </w:style>
  <w:style w:type="paragraph" w:customStyle="1" w:styleId="ui-resizable-handle">
    <w:name w:val="ui-resizable-handle"/>
    <w:basedOn w:val="a"/>
    <w:pPr>
      <w:bidi w:val="0"/>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a"/>
    <w:pP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a"/>
    <w:pPr>
      <w:bidi w:val="0"/>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a"/>
    <w:pPr>
      <w:pBdr>
        <w:left w:val="single" w:sz="6" w:space="0" w:color="C9C9C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closebutton">
    <w:name w:val="cn-closebutton"/>
    <w:basedOn w:val="a"/>
    <w:pPr>
      <w:bidi w:val="0"/>
      <w:spacing w:before="100" w:beforeAutospacing="1" w:after="100" w:afterAutospacing="1" w:line="240" w:lineRule="auto"/>
      <w:ind w:firstLine="285"/>
    </w:pPr>
    <w:rPr>
      <w:rFonts w:ascii="Times New Roman" w:eastAsia="Times New Roman" w:hAnsi="Times New Roman" w:cs="Times New Roman"/>
      <w:sz w:val="24"/>
      <w:szCs w:val="24"/>
    </w:rPr>
  </w:style>
  <w:style w:type="paragraph" w:customStyle="1" w:styleId="mwembedplayer">
    <w:name w:val="mwembedplay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a"/>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a"/>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mw-fullscreen-overlay">
    <w:name w:val="mw-fullscreen-overlay"/>
    <w:basedOn w:val="a"/>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a"/>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a"/>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a"/>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a"/>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a"/>
    <w:pPr>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a"/>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a"/>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tmh-playtext">
    <w:name w:val="mw-tmh-play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a"/>
    <w:pPr>
      <w:bidi w:val="0"/>
      <w:spacing w:after="0" w:line="240" w:lineRule="auto"/>
    </w:pPr>
    <w:rPr>
      <w:rFonts w:ascii="Times New Roman" w:eastAsia="Times New Roman" w:hAnsi="Times New Roman" w:cs="Times New Roman"/>
      <w:sz w:val="20"/>
      <w:szCs w:val="20"/>
    </w:rPr>
  </w:style>
  <w:style w:type="paragraph" w:customStyle="1" w:styleId="postedit">
    <w:name w:val="postedit"/>
    <w:basedOn w:val="a"/>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a"/>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a"/>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mmv-overlay">
    <w:name w:val="mw-mmv-overlay"/>
    <w:basedOn w:val="a"/>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a"/>
    <w:pPr>
      <w:bidi w:val="0"/>
      <w:spacing w:before="75"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a"/>
    <w:pPr>
      <w:bidi w:val="0"/>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a"/>
    <w:pPr>
      <w:pBdr>
        <w:top w:val="single" w:sz="6" w:space="0" w:color="347BFF"/>
        <w:left w:val="single" w:sz="6" w:space="0" w:color="347BFF"/>
        <w:bottom w:val="single" w:sz="6" w:space="0" w:color="347BFF"/>
        <w:right w:val="single" w:sz="6" w:space="0" w:color="347BFF"/>
      </w:pBdr>
      <w:shd w:val="clear" w:color="auto" w:fill="FFFFFF"/>
      <w:bidi w:val="0"/>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a"/>
    <w:pPr>
      <w:shd w:val="clear" w:color="auto" w:fill="347B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a"/>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dialog">
    <w:name w:val="mw-mmv-dialog"/>
    <w:basedOn w:val="a"/>
    <w:pP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ownload-dialog">
    <w:name w:val="mw-mmv-download-dialog"/>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
    <w:name w:val="mw-mmv-options-dialog"/>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submit">
    <w:name w:val="mw-mmv-options-submit"/>
    <w:basedOn w:val="a"/>
    <w:pPr>
      <w:bidi w:val="0"/>
      <w:spacing w:before="150" w:after="100" w:afterAutospacing="1" w:line="240" w:lineRule="auto"/>
    </w:pPr>
    <w:rPr>
      <w:rFonts w:ascii="Times New Roman" w:eastAsia="Times New Roman" w:hAnsi="Times New Roman" w:cs="Times New Roman"/>
      <w:sz w:val="24"/>
      <w:szCs w:val="24"/>
    </w:rPr>
  </w:style>
  <w:style w:type="paragraph" w:customStyle="1" w:styleId="mw-mmv-options-icon">
    <w:name w:val="mw-mmv-options-ic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header">
    <w:name w:val="mw-mmv-options-dialog-header"/>
    <w:basedOn w:val="a"/>
    <w:pPr>
      <w:bidi w:val="0"/>
      <w:spacing w:before="100" w:beforeAutospacing="1" w:after="100" w:afterAutospacing="1" w:line="240" w:lineRule="auto"/>
    </w:pPr>
    <w:rPr>
      <w:rFonts w:ascii="Times New Roman" w:eastAsia="Times New Roman" w:hAnsi="Times New Roman" w:cs="Times New Roman"/>
      <w:color w:val="333333"/>
      <w:sz w:val="30"/>
      <w:szCs w:val="30"/>
    </w:rPr>
  </w:style>
  <w:style w:type="paragraph" w:customStyle="1" w:styleId="mw-mmv-options-text-header">
    <w:name w:val="mw-mmv-options-text-header"/>
    <w:basedOn w:val="a"/>
    <w:pPr>
      <w:bidi w:val="0"/>
      <w:spacing w:after="0" w:line="240" w:lineRule="auto"/>
    </w:pPr>
    <w:rPr>
      <w:rFonts w:ascii="Times New Roman" w:eastAsia="Times New Roman" w:hAnsi="Times New Roman" w:cs="Times New Roman"/>
      <w:color w:val="555555"/>
      <w:sz w:val="24"/>
      <w:szCs w:val="24"/>
    </w:rPr>
  </w:style>
  <w:style w:type="paragraph" w:customStyle="1" w:styleId="mw-mmv-options-text-body">
    <w:name w:val="mw-mmv-options-text-body"/>
    <w:basedOn w:val="a"/>
    <w:pPr>
      <w:bidi w:val="0"/>
      <w:spacing w:before="100" w:beforeAutospacing="1" w:after="100" w:afterAutospacing="1" w:line="240" w:lineRule="auto"/>
    </w:pPr>
    <w:rPr>
      <w:rFonts w:ascii="Times New Roman" w:eastAsia="Times New Roman" w:hAnsi="Times New Roman" w:cs="Times New Roman"/>
      <w:color w:val="777777"/>
    </w:rPr>
  </w:style>
  <w:style w:type="paragraph" w:customStyle="1" w:styleId="mw-mmv-options-enable-alert">
    <w:name w:val="mw-mmv-options-enable-alert"/>
    <w:basedOn w:val="a"/>
    <w:pPr>
      <w:shd w:val="clear" w:color="auto" w:fill="EEEEEE"/>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image">
    <w:name w:val="mw-mmv-image"/>
    <w:basedOn w:val="a"/>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mmv-download-button">
    <w:name w:val="mw-mmv-download-button"/>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reuse-button">
    <w:name w:val="mw-mmv-reuse-button"/>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options-button">
    <w:name w:val="mw-mmv-options-button"/>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close">
    <w:name w:val="mw-mmv-close"/>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fullscreen">
    <w:name w:val="mw-mmv-fullscreen"/>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next-image">
    <w:name w:val="mw-mmv-next-ima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v-image">
    <w:name w:val="mw-mmv-prev-ima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box">
    <w:name w:val="mw-mmv-permission-box"/>
    <w:basedOn w:val="a"/>
    <w:pPr>
      <w:bidi w:val="0"/>
      <w:spacing w:before="150" w:after="0" w:line="240" w:lineRule="auto"/>
      <w:ind w:left="300" w:right="300"/>
    </w:pPr>
    <w:rPr>
      <w:rFonts w:ascii="Times New Roman" w:eastAsia="Times New Roman" w:hAnsi="Times New Roman" w:cs="Times New Roman"/>
      <w:sz w:val="24"/>
      <w:szCs w:val="24"/>
    </w:rPr>
  </w:style>
  <w:style w:type="paragraph" w:customStyle="1" w:styleId="mw-mmv-progress">
    <w:name w:val="mw-mmv-progress"/>
    <w:basedOn w:val="a"/>
    <w:pPr>
      <w:shd w:val="clear" w:color="auto" w:fill="CCC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ogress-percent">
    <w:name w:val="mw-mmv-progress-percen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
    <w:name w:val="mw-mmv-stripe-button"/>
    <w:basedOn w:val="a"/>
    <w:pPr>
      <w:bidi w:val="0"/>
      <w:spacing w:after="100" w:afterAutospacing="1" w:line="240" w:lineRule="auto"/>
    </w:pPr>
    <w:rPr>
      <w:rFonts w:ascii="Times New Roman" w:eastAsia="Times New Roman" w:hAnsi="Times New Roman" w:cs="Times New Roman"/>
      <w:color w:val="888888"/>
      <w:sz w:val="30"/>
      <w:szCs w:val="30"/>
    </w:rPr>
  </w:style>
  <w:style w:type="paragraph" w:customStyle="1" w:styleId="mw-mmv-info-box">
    <w:name w:val="mw-mmv-info-box"/>
    <w:basedOn w:val="a"/>
    <w:pPr>
      <w:pBdr>
        <w:top w:val="single" w:sz="6" w:space="0" w:color="DDDDDD"/>
        <w:left w:val="single" w:sz="6" w:space="0" w:color="DDDDDD"/>
        <w:bottom w:val="single" w:sz="12" w:space="0" w:color="C9C9C9"/>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itle-para">
    <w:name w:val="mw-mmv-title-para"/>
    <w:basedOn w:val="a"/>
    <w:pPr>
      <w:bidi w:val="0"/>
      <w:spacing w:after="150" w:line="540" w:lineRule="atLeast"/>
    </w:pPr>
    <w:rPr>
      <w:rFonts w:ascii="Times New Roman" w:eastAsia="Times New Roman" w:hAnsi="Times New Roman" w:cs="Times New Roman"/>
      <w:sz w:val="24"/>
      <w:szCs w:val="24"/>
    </w:rPr>
  </w:style>
  <w:style w:type="paragraph" w:customStyle="1" w:styleId="mw-mmv-credit">
    <w:name w:val="mw-mmv-credit"/>
    <w:basedOn w:val="a"/>
    <w:pPr>
      <w:bidi w:val="0"/>
      <w:spacing w:after="0" w:line="240" w:lineRule="auto"/>
    </w:pPr>
    <w:rPr>
      <w:rFonts w:ascii="Times New Roman" w:eastAsia="Times New Roman" w:hAnsi="Times New Roman" w:cs="Times New Roman"/>
      <w:color w:val="555555"/>
      <w:sz w:val="20"/>
      <w:szCs w:val="20"/>
    </w:rPr>
  </w:style>
  <w:style w:type="paragraph" w:customStyle="1" w:styleId="mw-mmv-source-author">
    <w:name w:val="mw-mmv-source-author"/>
    <w:basedOn w:val="a"/>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w-mmv-image-metadata">
    <w:name w:val="mw-mmv-image-metadata"/>
    <w:basedOn w:val="a"/>
    <w:pPr>
      <w:pBdr>
        <w:top w:val="single" w:sz="6" w:space="2" w:color="DDDDDD"/>
      </w:pBdr>
      <w:shd w:val="clear" w:color="auto" w:fill="F5F5F5"/>
      <w:bidi w:val="0"/>
      <w:spacing w:after="100" w:afterAutospacing="1" w:line="240" w:lineRule="auto"/>
    </w:pPr>
    <w:rPr>
      <w:rFonts w:ascii="Times New Roman" w:eastAsia="Times New Roman" w:hAnsi="Times New Roman" w:cs="Times New Roman"/>
      <w:sz w:val="24"/>
      <w:szCs w:val="24"/>
    </w:rPr>
  </w:style>
  <w:style w:type="paragraph" w:customStyle="1" w:styleId="mw-mmv-image-desc-div">
    <w:name w:val="mw-mmv-image-desc-div"/>
    <w:basedOn w:val="a"/>
    <w:pPr>
      <w:bidi w:val="0"/>
      <w:spacing w:before="100" w:beforeAutospacing="1" w:after="225" w:line="240" w:lineRule="auto"/>
      <w:textAlignment w:val="top"/>
    </w:pPr>
    <w:rPr>
      <w:rFonts w:ascii="Times New Roman" w:eastAsia="Times New Roman" w:hAnsi="Times New Roman" w:cs="Times New Roman"/>
      <w:sz w:val="24"/>
      <w:szCs w:val="24"/>
    </w:rPr>
  </w:style>
  <w:style w:type="paragraph" w:customStyle="1" w:styleId="mw-mmv-image-links-div">
    <w:name w:val="mw-mmv-image-links-div"/>
    <w:basedOn w:val="a"/>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mmv-image-desc">
    <w:name w:val="mw-mmv-image-desc"/>
    <w:basedOn w:val="a"/>
    <w:pPr>
      <w:bidi w:val="0"/>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mw-mmv-image-links">
    <w:name w:val="mw-mmv-image-links"/>
    <w:basedOn w:val="a"/>
    <w:pPr>
      <w:bidi w:val="0"/>
      <w:spacing w:after="0" w:line="240" w:lineRule="auto"/>
      <w:ind w:left="300" w:right="300"/>
    </w:pPr>
    <w:rPr>
      <w:rFonts w:ascii="Times New Roman" w:eastAsia="Times New Roman" w:hAnsi="Times New Roman" w:cs="Times New Roman"/>
      <w:sz w:val="24"/>
      <w:szCs w:val="24"/>
    </w:rPr>
  </w:style>
  <w:style w:type="paragraph" w:customStyle="1" w:styleId="mw-mmv-license-contain">
    <w:name w:val="mw-mmv-license-contai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license">
    <w:name w:val="mw-mmv-licens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name-prefix">
    <w:name w:val="mw-mmv-filename-prefix"/>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about-links">
    <w:name w:val="mw-mmv-about-links"/>
    <w:basedOn w:val="a"/>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mmv-label">
    <w:name w:val="mw-mmv-label"/>
    <w:basedOn w:val="a"/>
    <w:pPr>
      <w:shd w:val="clear" w:color="auto" w:fill="DDDDDD"/>
      <w:bidi w:val="0"/>
      <w:spacing w:before="15" w:after="100" w:afterAutospacing="1" w:line="240" w:lineRule="auto"/>
      <w:ind w:right="90"/>
    </w:pPr>
    <w:rPr>
      <w:rFonts w:ascii="Times New Roman" w:eastAsia="Times New Roman" w:hAnsi="Times New Roman" w:cs="Times New Roman"/>
      <w:color w:val="333333"/>
    </w:rPr>
  </w:style>
  <w:style w:type="paragraph" w:customStyle="1" w:styleId="mw-mmv-image-metadata-desc-column">
    <w:name w:val="mw-mmv-image-metadata-desc-colum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links-column">
    <w:name w:val="mw-mmv-image-metadata-links-colum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s">
    <w:name w:val="mw-mmv-restrictions"/>
    <w:basedOn w:val="a"/>
    <w:pPr>
      <w:bidi w:val="0"/>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mw-mmv-restriction-label">
    <w:name w:val="mw-mmv-restriction-label"/>
    <w:basedOn w:val="a"/>
    <w:pPr>
      <w:shd w:val="clear" w:color="auto" w:fill="FFCC6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label-inner">
    <w:name w:val="mw-mmv-restriction-label-inner"/>
    <w:basedOn w:val="a"/>
    <w:pPr>
      <w:bidi w:val="0"/>
      <w:spacing w:before="100" w:beforeAutospacing="1" w:after="100" w:afterAutospacing="1" w:line="240" w:lineRule="auto"/>
      <w:ind w:hanging="18913"/>
      <w:jc w:val="right"/>
    </w:pPr>
    <w:rPr>
      <w:rFonts w:ascii="Times New Roman" w:eastAsia="Times New Roman" w:hAnsi="Times New Roman" w:cs="Times New Roman"/>
      <w:sz w:val="24"/>
      <w:szCs w:val="24"/>
    </w:rPr>
  </w:style>
  <w:style w:type="paragraph" w:customStyle="1" w:styleId="mw-mmv-restriction-2257">
    <w:name w:val="mw-mmv-restriction-2257"/>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aus-reserve">
    <w:name w:val="mw-mmv-restriction-aus-reserv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ommunist">
    <w:name w:val="mw-mmv-restriction-communis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ostume">
    <w:name w:val="mw-mmv-restriction-costum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urrency">
    <w:name w:val="mw-mmv-restriction-currenc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design">
    <w:name w:val="mw-mmv-restriction-desig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fan-art">
    <w:name w:val="mw-mmv-restriction-fan-ar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hl">
    <w:name w:val="mw-mmv-restriction-ihl"/>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nsignia">
    <w:name w:val="mw-mmv-restriction-insignia"/>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ta-mibac">
    <w:name w:val="mw-mmv-restriction-ita-mibac"/>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nazi">
    <w:name w:val="mw-mmv-restriction-nazi"/>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personality">
    <w:name w:val="mw-mmv-restriction-personalit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default">
    <w:name w:val="mw-mmv-restriction-defaul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main">
    <w:name w:val="mw-mmv-mai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inner-wrapper">
    <w:name w:val="mw-mmv-image-inner-wrapp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image">
    <w:name w:val="mw-mmv-pre-ima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ost-image">
    <w:name w:val="mw-mmv-post-image"/>
    <w:basedOn w:val="a"/>
    <w:pP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w-mmv-above-fold">
    <w:name w:val="mw-mmv-above-fol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a"/>
    <w:pPr>
      <w:bidi w:val="0"/>
      <w:spacing w:before="100" w:beforeAutospacing="1" w:after="100" w:afterAutospacing="1" w:line="240" w:lineRule="auto"/>
    </w:pPr>
    <w:rPr>
      <w:rFonts w:ascii="Times New Roman" w:eastAsia="Times New Roman" w:hAnsi="Times New Roman" w:cs="Times New Roman"/>
    </w:rPr>
  </w:style>
  <w:style w:type="paragraph" w:customStyle="1" w:styleId="ipa">
    <w:name w:val="ipa"/>
    <w:basedOn w:val="a"/>
    <w:pPr>
      <w:bidi w:val="0"/>
      <w:spacing w:before="100" w:beforeAutospacing="1" w:after="100" w:afterAutospacing="1" w:line="240" w:lineRule="auto"/>
    </w:pPr>
    <w:rPr>
      <w:rFonts w:ascii="Gentium" w:eastAsia="Times New Roman" w:hAnsi="Gentium" w:cs="Times New Roman"/>
      <w:sz w:val="24"/>
      <w:szCs w:val="24"/>
    </w:rPr>
  </w:style>
  <w:style w:type="paragraph" w:customStyle="1" w:styleId="unicode">
    <w:name w:val="unicode"/>
    <w:basedOn w:val="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infobox">
    <w:name w:val="infobox"/>
    <w:basedOn w:val="a"/>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pPr>
    <w:rPr>
      <w:rFonts w:ascii="Times New Roman" w:eastAsia="Times New Roman" w:hAnsi="Times New Roman" w:cs="Times New Roman"/>
      <w:color w:val="000000"/>
      <w:sz w:val="24"/>
      <w:szCs w:val="24"/>
    </w:rPr>
  </w:style>
  <w:style w:type="paragraph" w:customStyle="1" w:styleId="newpage">
    <w:name w:val="newpage"/>
    <w:basedOn w:val="a"/>
    <w:pPr>
      <w:shd w:val="clear" w:color="auto" w:fill="FF000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raytext">
    <w:name w:val="graytext"/>
    <w:basedOn w:val="a"/>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ategorytreelabelpage">
    <w:name w:val="categorytreelabelpa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parents">
    <w:name w:val="categorytreeparent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notice">
    <w:name w:val="categorytreenotic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
    <w:name w:val="mw-tag-מחיקת-הודעה"/>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
    <w:name w:val="mw-tag-לחצנים"/>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0">
    <w:name w:val="mw-tag-ריקון"/>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0">
    <w:name w:val="mw-tag-אולטרה-קצרמר"/>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1">
    <w:name w:val="mw-tag-ריקון-שיחה"/>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1">
    <w:name w:val="mw-tag-דואל"/>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2">
    <w:name w:val="mw-tag-חזרות"/>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2">
    <w:name w:val="mw-tag-הסרת-קטגוריות"/>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3">
    <w:name w:val="mw-tag-מילים-בעייתיות"/>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3">
    <w:name w:val="mw-tag-מילים_בעייתיות"/>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4">
    <w:name w:val="mw-tag-אוהב"/>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5">
    <w:name w:val="mw-tag-אות_סופית_באמצע_מילה"/>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6">
    <w:name w:val="mw-tag-הוספת_תבנית_חשודה"/>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4">
    <w:name w:val="mw-tag-חדש-למחיקה"/>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emoji">
    <w:name w:val="mw-tag-emoji"/>
    <w:basedOn w:val="a"/>
    <w:pPr>
      <w:shd w:val="clear" w:color="auto" w:fill="FF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abbreviation">
    <w:name w:val="wpabbreviation"/>
    <w:basedOn w:val="a"/>
    <w:pPr>
      <w:pBdr>
        <w:bottom w:val="dotted" w:sz="6" w:space="0" w:color="69696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ogglescontainer">
    <w:name w:val="atogglescontain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oggleboxtitle">
    <w:name w:val="imgtoggleboxtitle"/>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javascript">
    <w:name w:val="nojavascript"/>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lobegris">
    <w:name w:val="globegri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op-show">
    <w:name w:val="sysop-show"/>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brewquotation">
    <w:name w:val="hebrewquotation"/>
    <w:basedOn w:val="a"/>
    <w:pPr>
      <w:bidi w:val="0"/>
      <w:spacing w:before="100" w:beforeAutospacing="1" w:after="100" w:afterAutospacing="1" w:line="240" w:lineRule="auto"/>
    </w:pPr>
    <w:rPr>
      <w:rFonts w:ascii="David" w:eastAsia="Times New Roman" w:hAnsi="David" w:cs="David"/>
      <w:sz w:val="24"/>
      <w:szCs w:val="24"/>
    </w:rPr>
  </w:style>
  <w:style w:type="paragraph" w:customStyle="1" w:styleId="engquotation">
    <w:name w:val="engquota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n-sourcegame">
    <w:name w:val="pgn-sourcegame"/>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fault">
    <w:name w:val="geo-defaul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x">
    <w:name w:val="messagebox"/>
    <w:basedOn w:val="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registeredonly">
    <w:name w:val="registered_only"/>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ysoponly">
    <w:name w:val="sysop_only"/>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rameters">
    <w:name w:val="parameters"/>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ramvalidator-wrapper">
    <w:name w:val="paramvalidator-wrapper"/>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ramvalidator-error">
    <w:name w:val="paramvalidator-error"/>
    <w:basedOn w:val="a"/>
    <w:pPr>
      <w:bidi w:val="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tocnumber">
    <w:name w:val="tocnumb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
    <w:name w:val="toc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title">
    <w:name w:val="slideshow-title"/>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lideshow-loading">
    <w:name w:val="slideshow-loading"/>
    <w:basedOn w:val="a"/>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lideshow-navigator">
    <w:name w:val="slideshow-navigator"/>
    <w:basedOn w:val="a"/>
    <w:pPr>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slideshow-bullets">
    <w:name w:val="slideshow-bullet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caption">
    <w:name w:val="slideshow-caption"/>
    <w:basedOn w:val="a"/>
    <w:pPr>
      <w:bidi w:val="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ui-button-large">
    <w:name w:val="ui-button-larg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green">
    <w:name w:val="ui-button-gree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blue">
    <w:name w:val="ui-button-blu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red">
    <w:name w:val="ui-button-re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down-arrow">
    <w:name w:val="mw-mmv-dialog-down-arrow"/>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
    <w:name w:val="mw-mmv-reuse-tab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
    <w:name w:val="mw-mmv-reuse-pan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nable-confirmation">
    <w:name w:val="mw-mmv-enable-confirma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sable-confirmation">
    <w:name w:val="mw-mmv-disable-confirma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enable">
    <w:name w:val="mw-mmv-options-enabl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sable">
    <w:name w:val="mw-mmv-options-disabl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confirmation-close">
    <w:name w:val="mw-mmv-confirmation-clos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text">
    <w:name w:val="mw-mmv-options-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box">
    <w:name w:val="error-box"/>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close">
    <w:name w:val="mw-mmv-permission-clos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
    <w:name w:val="mw-mmv-permission-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html">
    <w:name w:val="mw-mmv-permission-html"/>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tf-ellipsis">
    <w:name w:val="mw-mmv-ttf-ellipsi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panel-is-closed">
    <w:name w:val="metadata-panel-is-close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
    <w:name w:val="mw-mmv-permission-link"/>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wrapper">
    <w:name w:val="mw-mmv-wrapp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fullscreened">
    <w:name w:val="jq-fullscreene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talk">
    <w:name w:val="standard-talk"/>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archfield">
    <w:name w:val="ace_search_field"/>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
    <w:name w:val="mw-dismissable-notic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wrapper">
    <w:name w:val="img-wrapp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
    <w:name w:val="oo-ui-optionwidge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
    <w:name w:val="mw-mmv-error-text"/>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description">
    <w:name w:val="mw-mmv-error-descrip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fader">
    <w:name w:val="mw-mmv-permission-text-fad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
    <w:name w:val="external"/>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closethick">
    <w:name w:val="ui-icon-closethick"/>
    <w:basedOn w:val="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kud">
    <w:name w:val="nikud"/>
    <w:basedOn w:val="a0"/>
    <w:rPr>
      <w:color w:val="002BB8"/>
      <w:sz w:val="30"/>
      <w:szCs w:val="30"/>
    </w:rPr>
  </w:style>
  <w:style w:type="character" w:customStyle="1" w:styleId="texhtml">
    <w:name w:val="texhtml"/>
    <w:basedOn w:val="a0"/>
  </w:style>
  <w:style w:type="character" w:customStyle="1" w:styleId="mw-revdelundel-link">
    <w:name w:val="mw-revdelundel-link"/>
    <w:basedOn w:val="a0"/>
  </w:style>
  <w:style w:type="paragraph" w:customStyle="1" w:styleId="uls-settings-trigger1">
    <w:name w:val="uls-settings-trigger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a"/>
    <w:pPr>
      <w:bidi w:val="0"/>
      <w:spacing w:before="45"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a"/>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a"/>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a"/>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a"/>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a"/>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a"/>
    <w:pPr>
      <w:bidi w:val="0"/>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pPr>
      <w:bidi w:val="0"/>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a"/>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a"/>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a"/>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a"/>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a"/>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a"/>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text1">
    <w:name w:val="ui-button-text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pPr>
      <w:bidi w:val="0"/>
      <w:spacing w:after="100" w:afterAutospacing="1" w:line="240" w:lineRule="auto"/>
      <w:ind w:right="-120" w:firstLine="7343"/>
    </w:pPr>
    <w:rPr>
      <w:rFonts w:ascii="Times New Roman" w:eastAsia="Times New Roman" w:hAnsi="Times New Roman" w:cs="Times New Roman"/>
      <w:sz w:val="24"/>
      <w:szCs w:val="24"/>
    </w:rPr>
  </w:style>
  <w:style w:type="paragraph" w:customStyle="1" w:styleId="ui-icon11">
    <w:name w:val="ui-icon11"/>
    <w:basedOn w:val="a"/>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a"/>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a"/>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5">
    <w:name w:val="ui-icon15"/>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a"/>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2">
    <w:name w:val="ui-button2"/>
    <w:basedOn w:val="a"/>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1">
    <w:name w:val="ui-button-icons-only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3">
    <w:name w:val="ui-button3"/>
    <w:basedOn w:val="a"/>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8">
    <w:name w:val="ui-button-text8"/>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blue1">
    <w:name w:val="ui-button-blue1"/>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9">
    <w:name w:val="ui-button-text9"/>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red1">
    <w:name w:val="ui-button-red1"/>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10">
    <w:name w:val="ui-button-text10"/>
    <w:basedOn w:val="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menu1">
    <w:name w:val="ui-menu1"/>
    <w:basedOn w:val="a"/>
    <w:pPr>
      <w:bidi w:val="0"/>
      <w:spacing w:after="0" w:line="240" w:lineRule="auto"/>
    </w:pPr>
    <w:rPr>
      <w:rFonts w:ascii="Times New Roman" w:eastAsia="Times New Roman" w:hAnsi="Times New Roman" w:cs="Times New Roman"/>
      <w:sz w:val="24"/>
      <w:szCs w:val="24"/>
    </w:rPr>
  </w:style>
  <w:style w:type="paragraph" w:customStyle="1" w:styleId="ui-menu-item1">
    <w:name w:val="ui-menu-item1"/>
    <w:basedOn w:val="a"/>
    <w:pPr>
      <w:bidi w:val="0"/>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a"/>
    <w:pPr>
      <w:bidi w:val="0"/>
      <w:spacing w:before="75" w:after="75" w:line="0" w:lineRule="auto"/>
      <w:ind w:left="-30" w:right="-30"/>
    </w:pPr>
    <w:rPr>
      <w:rFonts w:ascii="Times New Roman" w:eastAsia="Times New Roman" w:hAnsi="Times New Roman" w:cs="Times New Roman"/>
      <w:sz w:val="2"/>
      <w:szCs w:val="2"/>
    </w:rPr>
  </w:style>
  <w:style w:type="paragraph" w:customStyle="1" w:styleId="ui-state-disabled3">
    <w:name w:val="ui-state-disabled3"/>
    <w:basedOn w:val="a"/>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a"/>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special-query3">
    <w:name w:val="special-query3"/>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1">
    <w:name w:val="play-btn-large1"/>
    <w:basedOn w:val="a"/>
    <w:pPr>
      <w:bidi w:val="0"/>
      <w:spacing w:after="100" w:afterAutospacing="1" w:line="240" w:lineRule="auto"/>
      <w:ind w:right="-525"/>
    </w:pPr>
    <w:rPr>
      <w:rFonts w:ascii="Times New Roman" w:eastAsia="Times New Roman" w:hAnsi="Times New Roman" w:cs="Times New Roman"/>
      <w:sz w:val="24"/>
      <w:szCs w:val="24"/>
    </w:rPr>
  </w:style>
  <w:style w:type="paragraph" w:customStyle="1" w:styleId="mw-mmv-view-expanded1">
    <w:name w:val="mw-mmv-view-expanded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pPr>
      <w:bidi w:val="0"/>
      <w:spacing w:before="24" w:after="24" w:line="240" w:lineRule="auto"/>
      <w:ind w:left="240"/>
    </w:pPr>
    <w:rPr>
      <w:rFonts w:ascii="Times New Roman" w:eastAsia="Times New Roman" w:hAnsi="Times New Roman" w:cs="Times New Roman"/>
      <w:sz w:val="24"/>
      <w:szCs w:val="24"/>
    </w:rPr>
  </w:style>
  <w:style w:type="paragraph" w:customStyle="1" w:styleId="ui-dialog-titlebar-close1">
    <w:name w:val="ui-dialog-titlebar-close1"/>
    <w:basedOn w:val="a"/>
    <w:pPr>
      <w:bidi w:val="0"/>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pPr>
      <w:bidi w:val="0"/>
      <w:spacing w:before="120" w:after="0" w:line="240" w:lineRule="auto"/>
      <w:jc w:val="right"/>
    </w:pPr>
    <w:rPr>
      <w:rFonts w:ascii="Times New Roman" w:eastAsia="Times New Roman" w:hAnsi="Times New Roman" w:cs="Times New Roman"/>
      <w:sz w:val="24"/>
      <w:szCs w:val="24"/>
    </w:rPr>
  </w:style>
  <w:style w:type="paragraph" w:customStyle="1" w:styleId="ui-resizable-se1">
    <w:name w:val="ui-resizable-se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a"/>
    <w:pPr>
      <w:bidi w:val="0"/>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a"/>
    <w:pPr>
      <w:pBdr>
        <w:top w:val="single" w:sz="6" w:space="0" w:color="AAAAAA"/>
        <w:left w:val="single" w:sz="6" w:space="0" w:color="AAAAAA"/>
        <w:bottom w:val="single" w:sz="6" w:space="0" w:color="AAAAAA"/>
        <w:right w:val="single" w:sz="6" w:space="0" w:color="AAAAAA"/>
      </w:pBdr>
      <w:shd w:val="clear" w:color="auto" w:fill="F0F0F0"/>
      <w:bidi w:val="0"/>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icon-closethick1">
    <w:name w:val="ui-icon-closethick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a"/>
    <w:pPr>
      <w:bidi w:val="0"/>
      <w:spacing w:after="0" w:line="240" w:lineRule="auto"/>
      <w:jc w:val="right"/>
    </w:pPr>
    <w:rPr>
      <w:rFonts w:ascii="Times New Roman" w:eastAsia="Times New Roman" w:hAnsi="Times New Roman" w:cs="Times New Roman"/>
      <w:sz w:val="24"/>
      <w:szCs w:val="24"/>
    </w:rPr>
  </w:style>
  <w:style w:type="paragraph" w:customStyle="1" w:styleId="mw-indicators1">
    <w:name w:val="mw-indicators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a"/>
    <w:pPr>
      <w:pBdr>
        <w:top w:val="single" w:sz="6" w:space="0" w:color="DDDDDD"/>
        <w:left w:val="single" w:sz="6" w:space="0" w:color="DDDDDD"/>
        <w:bottom w:val="single" w:sz="6" w:space="0" w:color="DDDDDD"/>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w-mmv-dialog-down-arrow1">
    <w:name w:val="mw-mmv-dialog-down-arrow1"/>
    <w:basedOn w:val="a"/>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1">
    <w:name w:val="mw-mmv-reuse-tabs1"/>
    <w:basedOn w:val="a"/>
    <w:pPr>
      <w:pBdr>
        <w:bottom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1">
    <w:name w:val="oo-ui-optionwidget1"/>
    <w:basedOn w:val="a"/>
    <w:pPr>
      <w:bidi w:val="0"/>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w-mmv-reuse-pane1">
    <w:name w:val="mw-mmv-reuse-pane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optionwidget2">
    <w:name w:val="oo-ui-optionwidget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down-arrow2">
    <w:name w:val="mw-mmv-dialog-down-arrow2"/>
    <w:basedOn w:val="a"/>
    <w:pPr>
      <w:shd w:val="clear" w:color="auto" w:fill="F2F2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nable-confirmation1">
    <w:name w:val="mw-mmv-enable-confirmation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isable-confirmation1">
    <w:name w:val="mw-mmv-disable-confirmation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options-enable1">
    <w:name w:val="mw-mmv-options-enable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options-disable1">
    <w:name w:val="mw-mmv-options-disable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confirmation-close1">
    <w:name w:val="mw-mmv-confirmation-close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header1">
    <w:name w:val="mw-mmv-options-dialog-header1"/>
    <w:basedOn w:val="a"/>
    <w:pPr>
      <w:bidi w:val="0"/>
      <w:spacing w:before="100" w:beforeAutospacing="1" w:after="100" w:afterAutospacing="1" w:line="240" w:lineRule="auto"/>
    </w:pPr>
    <w:rPr>
      <w:rFonts w:ascii="Times New Roman" w:eastAsia="Times New Roman" w:hAnsi="Times New Roman" w:cs="Times New Roman"/>
      <w:color w:val="333333"/>
      <w:sz w:val="30"/>
      <w:szCs w:val="30"/>
    </w:rPr>
  </w:style>
  <w:style w:type="paragraph" w:customStyle="1" w:styleId="mw-mmv-options-text-header1">
    <w:name w:val="mw-mmv-options-text-header1"/>
    <w:basedOn w:val="a"/>
    <w:pPr>
      <w:bidi w:val="0"/>
      <w:spacing w:after="0" w:line="240" w:lineRule="auto"/>
    </w:pPr>
    <w:rPr>
      <w:rFonts w:ascii="Times New Roman" w:eastAsia="Times New Roman" w:hAnsi="Times New Roman" w:cs="Times New Roman"/>
      <w:color w:val="555555"/>
      <w:sz w:val="24"/>
      <w:szCs w:val="24"/>
    </w:rPr>
  </w:style>
  <w:style w:type="paragraph" w:customStyle="1" w:styleId="mw-mmv-options-dialog-header2">
    <w:name w:val="mw-mmv-options-dialog-header2"/>
    <w:basedOn w:val="a"/>
    <w:pPr>
      <w:bidi w:val="0"/>
      <w:spacing w:before="100" w:beforeAutospacing="1" w:after="100" w:afterAutospacing="1" w:line="240" w:lineRule="auto"/>
    </w:pPr>
    <w:rPr>
      <w:rFonts w:ascii="Times New Roman" w:eastAsia="Times New Roman" w:hAnsi="Times New Roman" w:cs="Times New Roman"/>
      <w:color w:val="FFFFFF"/>
      <w:sz w:val="30"/>
      <w:szCs w:val="30"/>
    </w:rPr>
  </w:style>
  <w:style w:type="paragraph" w:customStyle="1" w:styleId="mw-mmv-options-text-header2">
    <w:name w:val="mw-mmv-options-text-header2"/>
    <w:basedOn w:val="a"/>
    <w:pPr>
      <w:bidi w:val="0"/>
      <w:spacing w:after="0" w:line="240" w:lineRule="auto"/>
    </w:pPr>
    <w:rPr>
      <w:rFonts w:ascii="Times New Roman" w:eastAsia="Times New Roman" w:hAnsi="Times New Roman" w:cs="Times New Roman"/>
      <w:color w:val="FFFFFF"/>
      <w:sz w:val="24"/>
      <w:szCs w:val="24"/>
    </w:rPr>
  </w:style>
  <w:style w:type="paragraph" w:customStyle="1" w:styleId="mw-mmv-confirmation-close2">
    <w:name w:val="mw-mmv-confirmation-close2"/>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text1">
    <w:name w:val="mw-mmv-options-text1"/>
    <w:basedOn w:val="a"/>
    <w:pPr>
      <w:bidi w:val="0"/>
      <w:spacing w:before="100" w:beforeAutospacing="1" w:after="100" w:afterAutospacing="1" w:line="240" w:lineRule="auto"/>
      <w:ind w:right="1020"/>
    </w:pPr>
    <w:rPr>
      <w:rFonts w:ascii="Times New Roman" w:eastAsia="Times New Roman" w:hAnsi="Times New Roman" w:cs="Times New Roman"/>
      <w:sz w:val="24"/>
      <w:szCs w:val="24"/>
    </w:rPr>
  </w:style>
  <w:style w:type="paragraph" w:customStyle="1" w:styleId="error-box1">
    <w:name w:val="error-box1"/>
    <w:basedOn w:val="a"/>
    <w:pPr>
      <w:bidi w:val="0"/>
      <w:spacing w:after="100" w:afterAutospacing="1" w:line="240" w:lineRule="auto"/>
      <w:ind w:right="-5250"/>
    </w:pPr>
    <w:rPr>
      <w:rFonts w:ascii="Times New Roman" w:eastAsia="Times New Roman" w:hAnsi="Times New Roman" w:cs="Times New Roman"/>
      <w:color w:val="FFFFFF"/>
      <w:sz w:val="24"/>
      <w:szCs w:val="24"/>
    </w:rPr>
  </w:style>
  <w:style w:type="paragraph" w:customStyle="1" w:styleId="mw-mmv-error-text1">
    <w:name w:val="mw-mmv-error-text1"/>
    <w:basedOn w:val="a"/>
    <w:pPr>
      <w:bidi w:val="0"/>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w-mmv-error-description1">
    <w:name w:val="mw-mmv-error-description1"/>
    <w:basedOn w:val="a"/>
    <w:pPr>
      <w:bidi w:val="0"/>
      <w:spacing w:before="450" w:after="100" w:afterAutospacing="1" w:line="240" w:lineRule="auto"/>
    </w:pPr>
    <w:rPr>
      <w:rFonts w:ascii="Times New Roman" w:eastAsia="Times New Roman" w:hAnsi="Times New Roman" w:cs="Times New Roman"/>
      <w:sz w:val="33"/>
      <w:szCs w:val="33"/>
    </w:rPr>
  </w:style>
  <w:style w:type="paragraph" w:customStyle="1" w:styleId="mw-mmv-fullscreen1">
    <w:name w:val="mw-mmv-fullscreen1"/>
    <w:basedOn w:val="a"/>
    <w:pPr>
      <w:bidi w:val="0"/>
      <w:spacing w:before="210" w:after="100" w:afterAutospacing="1" w:line="240" w:lineRule="auto"/>
      <w:ind w:left="210"/>
    </w:pPr>
    <w:rPr>
      <w:rFonts w:ascii="Times New Roman" w:eastAsia="Times New Roman" w:hAnsi="Times New Roman" w:cs="Times New Roman"/>
      <w:sz w:val="24"/>
      <w:szCs w:val="24"/>
    </w:rPr>
  </w:style>
  <w:style w:type="paragraph" w:customStyle="1" w:styleId="mw-mmv-permission-close1">
    <w:name w:val="mw-mmv-permission-close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text1">
    <w:name w:val="mw-mmv-permission-text1"/>
    <w:basedOn w:val="a"/>
    <w:pPr>
      <w:bidi w:val="0"/>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html1">
    <w:name w:val="mw-mmv-permission-html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ttf-ellipsis1">
    <w:name w:val="mw-mmv-ttf-ellipsis1"/>
    <w:basedOn w:val="a"/>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2">
    <w:name w:val="mw-mmv-ttf-ellipsis2"/>
    <w:basedOn w:val="a"/>
    <w:pPr>
      <w:shd w:val="clear" w:color="auto" w:fill="D7D7D7"/>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3">
    <w:name w:val="mw-mmv-ttf-ellipsis3"/>
    <w:basedOn w:val="a"/>
    <w:pPr>
      <w:shd w:val="clear" w:color="auto" w:fill="CACACA"/>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4">
    <w:name w:val="mw-mmv-ttf-ellipsis4"/>
    <w:basedOn w:val="a"/>
    <w:pPr>
      <w:shd w:val="clear" w:color="auto" w:fill="CACACA"/>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5">
    <w:name w:val="mw-mmv-ttf-ellipsis5"/>
    <w:basedOn w:val="a"/>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panel-is-closed1">
    <w:name w:val="metadata-panel-is-closed1"/>
    <w:basedOn w:val="a"/>
    <w:pPr>
      <w:bidi w:val="0"/>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mw-mmv-ttf-ellipsis6">
    <w:name w:val="mw-mmv-ttf-ellipsis6"/>
    <w:basedOn w:val="a"/>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1">
    <w:name w:val="mw-mmv-image-metadata1"/>
    <w:basedOn w:val="a"/>
    <w:pPr>
      <w:pBdr>
        <w:top w:val="single" w:sz="6" w:space="2" w:color="DDDDDD"/>
      </w:pBdr>
      <w:shd w:val="clear" w:color="auto" w:fill="F5F5F5"/>
      <w:bidi w:val="0"/>
      <w:spacing w:after="100" w:afterAutospacing="1" w:line="240" w:lineRule="auto"/>
    </w:pPr>
    <w:rPr>
      <w:rFonts w:ascii="Times New Roman" w:eastAsia="Times New Roman" w:hAnsi="Times New Roman" w:cs="Times New Roman"/>
      <w:sz w:val="24"/>
      <w:szCs w:val="24"/>
    </w:rPr>
  </w:style>
  <w:style w:type="paragraph" w:customStyle="1" w:styleId="mw-mmv-image-metadata-links-column1">
    <w:name w:val="mw-mmv-image-metadata-links-column1"/>
    <w:basedOn w:val="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permission-link1">
    <w:name w:val="mw-mmv-permission-link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wrapper1">
    <w:name w:val="mw-mmv-wrapper1"/>
    <w:basedOn w:val="a"/>
    <w:pP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jq-fullscreened1">
    <w:name w:val="jq-fullscreened1"/>
    <w:basedOn w:val="a"/>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1">
    <w:name w:val="floatleft1"/>
    <w:basedOn w:val="a"/>
    <w:pPr>
      <w:bidi w:val="0"/>
      <w:spacing w:before="100" w:beforeAutospacing="1" w:after="225" w:line="240" w:lineRule="auto"/>
      <w:ind w:right="225"/>
    </w:pPr>
    <w:rPr>
      <w:rFonts w:ascii="Times New Roman" w:eastAsia="Times New Roman" w:hAnsi="Times New Roman" w:cs="Times New Roman"/>
      <w:sz w:val="24"/>
      <w:szCs w:val="24"/>
    </w:rPr>
  </w:style>
  <w:style w:type="paragraph" w:customStyle="1" w:styleId="toclevel-21">
    <w:name w:val="toclevel-2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revdelundel-link1">
    <w:name w:val="mw-revdelundel-link1"/>
    <w:basedOn w:val="a0"/>
    <w:rPr>
      <w:vanish/>
      <w:webHidden w:val="0"/>
      <w:specVanish w:val="0"/>
    </w:rPr>
  </w:style>
  <w:style w:type="paragraph" w:customStyle="1" w:styleId="option1">
    <w:name w:val="option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talk1">
    <w:name w:val="standard-talk1"/>
    <w:basedOn w:val="a"/>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archfield1">
    <w:name w:val="ace_search_field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validator-error1">
    <w:name w:val="paramvalidator-error1"/>
    <w:basedOn w:val="a"/>
    <w:pPr>
      <w:bidi w:val="0"/>
      <w:spacing w:before="100" w:beforeAutospacing="1" w:after="100" w:afterAutospacing="1" w:line="240" w:lineRule="auto"/>
    </w:pPr>
    <w:rPr>
      <w:rFonts w:ascii="Times New Roman" w:eastAsia="Times New Roman" w:hAnsi="Times New Roman" w:cs="Times New Roman"/>
      <w:b/>
      <w:bCs/>
      <w:vanish/>
      <w:color w:val="FF0000"/>
      <w:sz w:val="24"/>
      <w:szCs w:val="24"/>
    </w:rPr>
  </w:style>
  <w:style w:type="paragraph" w:customStyle="1" w:styleId="mw-dismissable-notice1">
    <w:name w:val="mw-dismissable-notice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wrapper1">
    <w:name w:val="img-wrapper1"/>
    <w:basedOn w:val="a"/>
    <w:pPr>
      <w:shd w:val="clear" w:color="auto" w:fill="F9F9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1">
    <w:name w:val="no-js1"/>
    <w:basedOn w:val="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style>
  <w:style w:type="character" w:customStyle="1" w:styleId="tocnumber1">
    <w:name w:val="tocnumber1"/>
    <w:basedOn w:val="a0"/>
    <w:rPr>
      <w:vanish w:val="0"/>
      <w:webHidden w:val="0"/>
      <w:specVanish w:val="0"/>
    </w:rPr>
  </w:style>
  <w:style w:type="character" w:customStyle="1" w:styleId="toctext1">
    <w:name w:val="toctext1"/>
    <w:basedOn w:val="a0"/>
    <w:rPr>
      <w:vanish w:val="0"/>
      <w:webHidden w:val="0"/>
      <w:specVanish w:val="0"/>
    </w:rPr>
  </w:style>
  <w:style w:type="character" w:customStyle="1" w:styleId="mw-headline">
    <w:name w:val="mw-headline"/>
    <w:basedOn w:val="a0"/>
  </w:style>
  <w:style w:type="character" w:customStyle="1" w:styleId="mw-editsection1">
    <w:name w:val="mw-editsection1"/>
    <w:basedOn w:val="a0"/>
  </w:style>
  <w:style w:type="character" w:customStyle="1" w:styleId="mw-editsection-bracket">
    <w:name w:val="mw-editsection-bracket"/>
    <w:basedOn w:val="a0"/>
  </w:style>
  <w:style w:type="character" w:customStyle="1" w:styleId="mw-editsection-divider1">
    <w:name w:val="mw-editsection-divider1"/>
    <w:basedOn w:val="a0"/>
    <w:rPr>
      <w:color w:val="555555"/>
    </w:rPr>
  </w:style>
  <w:style w:type="character" w:customStyle="1" w:styleId="hebrewquotation1">
    <w:name w:val="hebrewquotation1"/>
    <w:basedOn w:val="a0"/>
    <w:rPr>
      <w:rFonts w:ascii="David" w:hAnsi="David" w:cs="David" w:hint="default"/>
    </w:rPr>
  </w:style>
  <w:style w:type="character" w:customStyle="1" w:styleId="languageicon">
    <w:name w:val="languageicon"/>
    <w:basedOn w:val="a0"/>
  </w:style>
  <w:style w:type="character" w:customStyle="1" w:styleId="reference-text">
    <w:name w:val="referenc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6806">
      <w:bodyDiv w:val="1"/>
      <w:marLeft w:val="0"/>
      <w:marRight w:val="0"/>
      <w:marTop w:val="0"/>
      <w:marBottom w:val="0"/>
      <w:divBdr>
        <w:top w:val="none" w:sz="0" w:space="0" w:color="auto"/>
        <w:left w:val="none" w:sz="0" w:space="0" w:color="auto"/>
        <w:bottom w:val="none" w:sz="0" w:space="0" w:color="auto"/>
        <w:right w:val="none" w:sz="0" w:space="0" w:color="auto"/>
      </w:divBdr>
      <w:divsChild>
        <w:div w:id="1724669788">
          <w:marLeft w:val="0"/>
          <w:marRight w:val="0"/>
          <w:marTop w:val="0"/>
          <w:marBottom w:val="0"/>
          <w:divBdr>
            <w:top w:val="none" w:sz="0" w:space="0" w:color="auto"/>
            <w:left w:val="none" w:sz="0" w:space="0" w:color="auto"/>
            <w:bottom w:val="none" w:sz="0" w:space="0" w:color="auto"/>
            <w:right w:val="none" w:sz="0" w:space="0" w:color="auto"/>
          </w:divBdr>
          <w:divsChild>
            <w:div w:id="1321155114">
              <w:marLeft w:val="0"/>
              <w:marRight w:val="0"/>
              <w:marTop w:val="0"/>
              <w:marBottom w:val="0"/>
              <w:divBdr>
                <w:top w:val="none" w:sz="0" w:space="0" w:color="auto"/>
                <w:left w:val="none" w:sz="0" w:space="0" w:color="auto"/>
                <w:bottom w:val="none" w:sz="0" w:space="0" w:color="auto"/>
                <w:right w:val="none" w:sz="0" w:space="0" w:color="auto"/>
              </w:divBdr>
              <w:divsChild>
                <w:div w:id="478956735">
                  <w:marLeft w:val="0"/>
                  <w:marRight w:val="0"/>
                  <w:marTop w:val="0"/>
                  <w:marBottom w:val="0"/>
                  <w:divBdr>
                    <w:top w:val="none" w:sz="0" w:space="0" w:color="auto"/>
                    <w:left w:val="none" w:sz="0" w:space="0" w:color="auto"/>
                    <w:bottom w:val="none" w:sz="0" w:space="0" w:color="auto"/>
                    <w:right w:val="none" w:sz="0" w:space="0" w:color="auto"/>
                  </w:divBdr>
                </w:div>
                <w:div w:id="1680961637">
                  <w:marLeft w:val="0"/>
                  <w:marRight w:val="0"/>
                  <w:marTop w:val="0"/>
                  <w:marBottom w:val="0"/>
                  <w:divBdr>
                    <w:top w:val="none" w:sz="0" w:space="0" w:color="auto"/>
                    <w:left w:val="none" w:sz="0" w:space="0" w:color="auto"/>
                    <w:bottom w:val="none" w:sz="0" w:space="0" w:color="auto"/>
                    <w:right w:val="none" w:sz="0" w:space="0" w:color="auto"/>
                  </w:divBdr>
                </w:div>
                <w:div w:id="1345742460">
                  <w:marLeft w:val="0"/>
                  <w:marRight w:val="0"/>
                  <w:marTop w:val="0"/>
                  <w:marBottom w:val="0"/>
                  <w:divBdr>
                    <w:top w:val="none" w:sz="0" w:space="0" w:color="auto"/>
                    <w:left w:val="none" w:sz="0" w:space="0" w:color="auto"/>
                    <w:bottom w:val="none" w:sz="0" w:space="0" w:color="auto"/>
                    <w:right w:val="none" w:sz="0" w:space="0" w:color="auto"/>
                  </w:divBdr>
                  <w:divsChild>
                    <w:div w:id="184055248">
                      <w:marLeft w:val="0"/>
                      <w:marRight w:val="0"/>
                      <w:marTop w:val="0"/>
                      <w:marBottom w:val="0"/>
                      <w:divBdr>
                        <w:top w:val="none" w:sz="0" w:space="0" w:color="auto"/>
                        <w:left w:val="none" w:sz="0" w:space="0" w:color="auto"/>
                        <w:bottom w:val="none" w:sz="0" w:space="0" w:color="auto"/>
                        <w:right w:val="none" w:sz="0" w:space="0" w:color="auto"/>
                      </w:divBdr>
                      <w:divsChild>
                        <w:div w:id="1152714783">
                          <w:marLeft w:val="0"/>
                          <w:marRight w:val="0"/>
                          <w:marTop w:val="0"/>
                          <w:marBottom w:val="0"/>
                          <w:divBdr>
                            <w:top w:val="none" w:sz="0" w:space="0" w:color="auto"/>
                            <w:left w:val="none" w:sz="0" w:space="0" w:color="auto"/>
                            <w:bottom w:val="none" w:sz="0" w:space="0" w:color="auto"/>
                            <w:right w:val="none" w:sz="0" w:space="0" w:color="auto"/>
                          </w:divBdr>
                          <w:divsChild>
                            <w:div w:id="1930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787">
                      <w:marLeft w:val="0"/>
                      <w:marRight w:val="0"/>
                      <w:marTop w:val="0"/>
                      <w:marBottom w:val="0"/>
                      <w:divBdr>
                        <w:top w:val="none" w:sz="0" w:space="0" w:color="auto"/>
                        <w:left w:val="none" w:sz="0" w:space="0" w:color="auto"/>
                        <w:bottom w:val="none" w:sz="0" w:space="0" w:color="auto"/>
                        <w:right w:val="none" w:sz="0" w:space="0" w:color="auto"/>
                      </w:divBdr>
                      <w:divsChild>
                        <w:div w:id="1445807668">
                          <w:marLeft w:val="0"/>
                          <w:marRight w:val="0"/>
                          <w:marTop w:val="0"/>
                          <w:marBottom w:val="0"/>
                          <w:divBdr>
                            <w:top w:val="none" w:sz="0" w:space="0" w:color="auto"/>
                            <w:left w:val="none" w:sz="0" w:space="0" w:color="auto"/>
                            <w:bottom w:val="none" w:sz="0" w:space="0" w:color="auto"/>
                            <w:right w:val="none" w:sz="0" w:space="0" w:color="auto"/>
                          </w:divBdr>
                        </w:div>
                      </w:divsChild>
                    </w:div>
                    <w:div w:id="580604258">
                      <w:marLeft w:val="0"/>
                      <w:marRight w:val="0"/>
                      <w:marTop w:val="0"/>
                      <w:marBottom w:val="0"/>
                      <w:divBdr>
                        <w:top w:val="none" w:sz="0" w:space="0" w:color="auto"/>
                        <w:left w:val="none" w:sz="0" w:space="0" w:color="auto"/>
                        <w:bottom w:val="none" w:sz="0" w:space="0" w:color="auto"/>
                        <w:right w:val="none" w:sz="0" w:space="0" w:color="auto"/>
                      </w:divBdr>
                      <w:divsChild>
                        <w:div w:id="976186316">
                          <w:marLeft w:val="0"/>
                          <w:marRight w:val="0"/>
                          <w:marTop w:val="0"/>
                          <w:marBottom w:val="0"/>
                          <w:divBdr>
                            <w:top w:val="none" w:sz="0" w:space="0" w:color="auto"/>
                            <w:left w:val="none" w:sz="0" w:space="0" w:color="auto"/>
                            <w:bottom w:val="none" w:sz="0" w:space="0" w:color="auto"/>
                            <w:right w:val="none" w:sz="0" w:space="0" w:color="auto"/>
                          </w:divBdr>
                          <w:divsChild>
                            <w:div w:id="16276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8236">
                      <w:marLeft w:val="0"/>
                      <w:marRight w:val="0"/>
                      <w:marTop w:val="0"/>
                      <w:marBottom w:val="0"/>
                      <w:divBdr>
                        <w:top w:val="none" w:sz="0" w:space="0" w:color="auto"/>
                        <w:left w:val="none" w:sz="0" w:space="0" w:color="auto"/>
                        <w:bottom w:val="none" w:sz="0" w:space="0" w:color="auto"/>
                        <w:right w:val="none" w:sz="0" w:space="0" w:color="auto"/>
                      </w:divBdr>
                      <w:divsChild>
                        <w:div w:id="382604805">
                          <w:marLeft w:val="0"/>
                          <w:marRight w:val="0"/>
                          <w:marTop w:val="0"/>
                          <w:marBottom w:val="0"/>
                          <w:divBdr>
                            <w:top w:val="none" w:sz="0" w:space="0" w:color="auto"/>
                            <w:left w:val="none" w:sz="0" w:space="0" w:color="auto"/>
                            <w:bottom w:val="none" w:sz="0" w:space="0" w:color="auto"/>
                            <w:right w:val="none" w:sz="0" w:space="0" w:color="auto"/>
                          </w:divBdr>
                          <w:divsChild>
                            <w:div w:id="8616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848">
                      <w:marLeft w:val="0"/>
                      <w:marRight w:val="0"/>
                      <w:marTop w:val="0"/>
                      <w:marBottom w:val="0"/>
                      <w:divBdr>
                        <w:top w:val="none" w:sz="0" w:space="0" w:color="auto"/>
                        <w:left w:val="none" w:sz="0" w:space="0" w:color="auto"/>
                        <w:bottom w:val="none" w:sz="0" w:space="0" w:color="auto"/>
                        <w:right w:val="none" w:sz="0" w:space="0" w:color="auto"/>
                      </w:divBdr>
                      <w:divsChild>
                        <w:div w:id="200897544">
                          <w:marLeft w:val="0"/>
                          <w:marRight w:val="0"/>
                          <w:marTop w:val="0"/>
                          <w:marBottom w:val="0"/>
                          <w:divBdr>
                            <w:top w:val="none" w:sz="0" w:space="0" w:color="auto"/>
                            <w:left w:val="none" w:sz="0" w:space="0" w:color="auto"/>
                            <w:bottom w:val="none" w:sz="0" w:space="0" w:color="auto"/>
                            <w:right w:val="none" w:sz="0" w:space="0" w:color="auto"/>
                          </w:divBdr>
                          <w:divsChild>
                            <w:div w:id="9264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8235">
                      <w:marLeft w:val="0"/>
                      <w:marRight w:val="0"/>
                      <w:marTop w:val="0"/>
                      <w:marBottom w:val="0"/>
                      <w:divBdr>
                        <w:top w:val="none" w:sz="0" w:space="0" w:color="auto"/>
                        <w:left w:val="none" w:sz="0" w:space="0" w:color="auto"/>
                        <w:bottom w:val="none" w:sz="0" w:space="0" w:color="auto"/>
                        <w:right w:val="none" w:sz="0" w:space="0" w:color="auto"/>
                      </w:divBdr>
                    </w:div>
                    <w:div w:id="7859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wikipedia.org/w/index.php?title=%D7%A9%D7%91%D7%AA%D7%99_%D7%A6%D7%91%D7%99&amp;action=edit&amp;section=3" TargetMode="External"/><Relationship Id="rId299" Type="http://schemas.openxmlformats.org/officeDocument/2006/relationships/hyperlink" Target="https://he.wikipedia.org/wiki/%D7%90%D7%A1%D7%9C%D7%90%D7%9D" TargetMode="External"/><Relationship Id="rId21" Type="http://schemas.openxmlformats.org/officeDocument/2006/relationships/hyperlink" Target="https://he.wikipedia.org/wiki/%D7%A2%D7%A9%D7%A8%D7%94_%D7%91%D7%98%D7%91%D7%AA" TargetMode="External"/><Relationship Id="rId63" Type="http://schemas.openxmlformats.org/officeDocument/2006/relationships/hyperlink" Target="https://he.wikipedia.org/wiki/%D7%A9%D7%91%D7%AA%D7%99_%D7%A6%D7%91%D7%99" TargetMode="External"/><Relationship Id="rId159" Type="http://schemas.openxmlformats.org/officeDocument/2006/relationships/hyperlink" Target="https://he.wikipedia.org/wiki/%D7%A1%D7%9E%D7%91%D7%98%D7%99%D7%95%D7%9F" TargetMode="External"/><Relationship Id="rId324" Type="http://schemas.openxmlformats.org/officeDocument/2006/relationships/hyperlink" Target="https://he.wikipedia.org/wiki/%D7%A8%D7%97%D7%9C_%D7%90%D7%9C%D7%99%D7%90%D7%95%D7%A8" TargetMode="External"/><Relationship Id="rId366" Type="http://schemas.openxmlformats.org/officeDocument/2006/relationships/hyperlink" Target="https://he.wikipedia.org/wiki/%D7%A9%D7%91%D7%AA%D7%99_%D7%A6%D7%91%D7%99" TargetMode="External"/><Relationship Id="rId170" Type="http://schemas.openxmlformats.org/officeDocument/2006/relationships/hyperlink" Target="https://he.wikipedia.org/wiki/%D7%90%D7%9E%D7%A1%D7%98%D7%A8%D7%93%D7%9D" TargetMode="External"/><Relationship Id="rId226" Type="http://schemas.openxmlformats.org/officeDocument/2006/relationships/hyperlink" Target="https://he.wikipedia.org/wiki/%D7%90%D7%9C%D7%94_(%D7%A0%D7%A9%D7%A7)" TargetMode="External"/><Relationship Id="rId268" Type="http://schemas.openxmlformats.org/officeDocument/2006/relationships/hyperlink" Target="https://he.wikipedia.org/wiki/%D7%90%D7%9C%D7%91%D7%A0%D7%99%D7%94" TargetMode="External"/><Relationship Id="rId32" Type="http://schemas.openxmlformats.org/officeDocument/2006/relationships/hyperlink" Target="https://he.wikipedia.org/wiki/%D7%99%27_%D7%91%D7%AA%D7%A9%D7%A8%D7%99" TargetMode="External"/><Relationship Id="rId74" Type="http://schemas.openxmlformats.org/officeDocument/2006/relationships/hyperlink" Target="https://he.wikipedia.org/wiki/%D7%90%D7%99%D7%96%D7%9E%D7%99%D7%A8" TargetMode="External"/><Relationship Id="rId128" Type="http://schemas.openxmlformats.org/officeDocument/2006/relationships/hyperlink" Target="https://he.wikipedia.org/wiki/%D7%AA%D7%99%D7%A7%D7%95%D7%9F_%D7%9C%D7%99%D7%9C_%D7%A9%D7%91%D7%95%D7%A2%D7%95%D7%AA" TargetMode="External"/><Relationship Id="rId335" Type="http://schemas.openxmlformats.org/officeDocument/2006/relationships/hyperlink" Target="https://he.wikipedia.org/wiki/%D7%90%D7%9C%D7%99_%D7%90%D7%A9%D7%93" TargetMode="External"/><Relationship Id="rId377" Type="http://schemas.openxmlformats.org/officeDocument/2006/relationships/hyperlink" Target="https://he.wikipedia.org/wiki/%D7%A9%D7%91%D7%AA%D7%99_%D7%A6%D7%91%D7%99" TargetMode="External"/><Relationship Id="rId5" Type="http://schemas.openxmlformats.org/officeDocument/2006/relationships/hyperlink" Target="https://he.wikipedia.org/wiki/%D7%A9%D7%91%D7%AA%D7%99_%D7%A6%D7%91%D7%99" TargetMode="External"/><Relationship Id="rId181" Type="http://schemas.openxmlformats.org/officeDocument/2006/relationships/hyperlink" Target="https://he.wikipedia.org/wiki/%D7%90%D7%99%D7%A8%D7%90%D7%9F" TargetMode="External"/><Relationship Id="rId237" Type="http://schemas.openxmlformats.org/officeDocument/2006/relationships/hyperlink" Target="https://he.wikipedia.org/wiki/%D7%A9%D7%95%D7%97%D7%93" TargetMode="External"/><Relationship Id="rId402" Type="http://schemas.openxmlformats.org/officeDocument/2006/relationships/hyperlink" Target="https://he.wikipedia.org/wiki/%D7%A9%D7%91%D7%AA%D7%99_%D7%A6%D7%91%D7%99" TargetMode="External"/><Relationship Id="rId279" Type="http://schemas.openxmlformats.org/officeDocument/2006/relationships/hyperlink" Target="https://he.wikipedia.org/wiki/%D7%A4%D7%95%D7%9C%D7%99%D7%9F" TargetMode="External"/><Relationship Id="rId43" Type="http://schemas.openxmlformats.org/officeDocument/2006/relationships/hyperlink" Target="https://he.wikipedia.org/wiki/%D7%94%D7%9E%D7%90%D7%94_%D7%94-18" TargetMode="External"/><Relationship Id="rId139" Type="http://schemas.openxmlformats.org/officeDocument/2006/relationships/hyperlink" Target="https://he.wikipedia.org/wiki/%D7%9C%D7%99%D7%95%D7%95%D7%A8%D7%A0%D7%95" TargetMode="External"/><Relationship Id="rId290" Type="http://schemas.openxmlformats.org/officeDocument/2006/relationships/hyperlink" Target="https://he.wikipedia.org/wiki/%D7%94%D7%90%D7%95%D7%A0%D7%99%D7%91%D7%A8%D7%A1%D7%99%D7%98%D7%94_%D7%94%D7%A2%D7%91%D7%A8%D7%99%D7%AA_%D7%91%D7%99%D7%A8%D7%95%D7%A9%D7%9C%D7%99%D7%9D" TargetMode="External"/><Relationship Id="rId304" Type="http://schemas.openxmlformats.org/officeDocument/2006/relationships/hyperlink" Target="https://he.wikipedia.org/w/index.php?title=%D7%A9%D7%91%D7%AA%D7%99_%D7%A6%D7%91%D7%99&amp;veaction=edit&amp;vesection=9" TargetMode="External"/><Relationship Id="rId346" Type="http://schemas.openxmlformats.org/officeDocument/2006/relationships/hyperlink" Target="http://jic.tau.ac.il/moreshet/reshuma.asp?key=1000416" TargetMode="External"/><Relationship Id="rId388" Type="http://schemas.openxmlformats.org/officeDocument/2006/relationships/hyperlink" Target="https://he.wikipedia.org/wiki/%D7%99%D7%A2%D7%A7%D7%91_%D7%A9%D7%A9%D7%A4%D7%95%D7%A8%D7%98%D7%A9" TargetMode="External"/><Relationship Id="rId85" Type="http://schemas.openxmlformats.org/officeDocument/2006/relationships/hyperlink" Target="https://he.wikipedia.org/wiki/%D7%A9%D7%91%D7%AA%D7%99_%D7%A6%D7%91%D7%99" TargetMode="External"/><Relationship Id="rId150" Type="http://schemas.openxmlformats.org/officeDocument/2006/relationships/hyperlink" Target="https://he.wikipedia.org/wiki/%D7%9E%D7%99%D7%A1%D7%98%D7%99%D7%A7%D7%94" TargetMode="External"/><Relationship Id="rId192" Type="http://schemas.openxmlformats.org/officeDocument/2006/relationships/hyperlink" Target="https://he.wikipedia.org/wiki/%D7%A2%D7%A9%D7%A8%D7%AA_%D7%94%D7%A9%D7%91%D7%98%D7%99%D7%9D" TargetMode="External"/><Relationship Id="rId206" Type="http://schemas.openxmlformats.org/officeDocument/2006/relationships/hyperlink" Target="https://he.wikipedia.org/wiki/%D7%A2%D7%9C%D7%99%D7%99%D7%94_%D7%9C%D7%AA%D7%95%D7%A8%D7%94" TargetMode="External"/><Relationship Id="rId413" Type="http://schemas.openxmlformats.org/officeDocument/2006/relationships/hyperlink" Target="https://he.wikipedia.org/wiki/%D7%91%D7%A8%D7%95%D7%9A_%D7%A9%D7%A4%D7%99%D7%A0%D7%95%D7%96%D7%94" TargetMode="External"/><Relationship Id="rId248" Type="http://schemas.openxmlformats.org/officeDocument/2006/relationships/hyperlink" Target="https://he.wikipedia.org/wiki/%D7%92%27_%D7%91%D7%90%D7%9C%D7%95%D7%9C" TargetMode="External"/><Relationship Id="rId12" Type="http://schemas.openxmlformats.org/officeDocument/2006/relationships/hyperlink" Target="https://he.wikipedia.org/wiki/%D7%9E%D7%99%D7%A0%D7%99%D7%95%D7%AA" TargetMode="External"/><Relationship Id="rId108" Type="http://schemas.openxmlformats.org/officeDocument/2006/relationships/hyperlink" Target="https://he.wikipedia.org/wiki/%D7%A9%D7%91%D7%AA%D7%99_%D7%A6%D7%91%D7%99" TargetMode="External"/><Relationship Id="rId315" Type="http://schemas.openxmlformats.org/officeDocument/2006/relationships/hyperlink" Target="https://he.wikipedia.org/wiki/%D7%90%D7%99%D7%99%D7%96%D7%99%D7%A7_%D7%9E%D7%90%D7%99%D7%A8_%D7%93%D7%99%D7%A7" TargetMode="External"/><Relationship Id="rId357" Type="http://schemas.openxmlformats.org/officeDocument/2006/relationships/hyperlink" Target="http://www.hebpsy.net/articles.asp?id=2432" TargetMode="External"/><Relationship Id="rId54" Type="http://schemas.openxmlformats.org/officeDocument/2006/relationships/hyperlink" Target="https://he.wikipedia.org/wiki/%D7%90%D7%A4%D7%A0%D7%93%D7%99" TargetMode="External"/><Relationship Id="rId96" Type="http://schemas.openxmlformats.org/officeDocument/2006/relationships/hyperlink" Target="https://he.wikipedia.org/wiki/%D7%94%D7%A4%D7%A8%D7%A2%D7%94_%D7%93%D7%95-%D7%A7%D7%95%D7%98%D7%91%D7%99%D7%AA" TargetMode="External"/><Relationship Id="rId161" Type="http://schemas.openxmlformats.org/officeDocument/2006/relationships/hyperlink" Target="https://he.wikipedia.org/wiki/%D7%92%D7%95%D7%92_%D7%95%D7%9E%D7%92%D7%95%D7%92" TargetMode="External"/><Relationship Id="rId217" Type="http://schemas.openxmlformats.org/officeDocument/2006/relationships/hyperlink" Target="https://he.wikipedia.org/wiki/%D7%A7%D7%95%D7%A9%D7%98%D7%90" TargetMode="External"/><Relationship Id="rId399" Type="http://schemas.openxmlformats.org/officeDocument/2006/relationships/hyperlink" Target="http://www.youtube.com/watch?v=JHBFOA5MfGU&amp;start=6169" TargetMode="External"/><Relationship Id="rId259" Type="http://schemas.openxmlformats.org/officeDocument/2006/relationships/hyperlink" Target="https://he.wikipedia.org/wiki/%D7%95%D7%A2%D7%93_%D7%90%D7%A8%D7%91%D7%A2_%D7%90%D7%A8%D7%A6%D7%95%D7%AA" TargetMode="External"/><Relationship Id="rId23" Type="http://schemas.openxmlformats.org/officeDocument/2006/relationships/hyperlink" Target="https://he.wikipedia.org/wiki/%D7%9E%D7%9C%D7%9B%D7%99_%D7%99%D7%94%D7%95%D7%93%D7%94_%D7%95%D7%99%D7%A9%D7%A8%D7%90%D7%9C" TargetMode="External"/><Relationship Id="rId119" Type="http://schemas.openxmlformats.org/officeDocument/2006/relationships/hyperlink" Target="https://he.wikipedia.org/wiki/%D7%A1%D7%9C%D7%95%D7%A0%D7%99%D7%A7%D7%99" TargetMode="External"/><Relationship Id="rId270" Type="http://schemas.openxmlformats.org/officeDocument/2006/relationships/hyperlink" Target="https://he.wikipedia.org/w/index.php?title=%D7%99%D7%95%D7%A1%D7%A3_%D7%A4%D7%99%D7%9C%D7%95%D7%A1%D7%95%D7%A3&amp;action=edit&amp;redlink=1" TargetMode="External"/><Relationship Id="rId326" Type="http://schemas.openxmlformats.org/officeDocument/2006/relationships/hyperlink" Target="https://he.wikipedia.org/w/index.php?title=%D7%A9%D7%91%D7%AA%D7%99_%D7%A6%D7%91%D7%99&amp;veaction=edit&amp;vesection=11" TargetMode="External"/><Relationship Id="rId65" Type="http://schemas.openxmlformats.org/officeDocument/2006/relationships/hyperlink" Target="https://he.wikipedia.org/wiki/%D7%A9%D7%91%D7%AA%D7%99_%D7%A6%D7%91%D7%99" TargetMode="External"/><Relationship Id="rId130" Type="http://schemas.openxmlformats.org/officeDocument/2006/relationships/hyperlink" Target="https://he.wikipedia.org/wiki/%D7%91%D7%A8%D7%9B%D7%95%D7%AA_%D7%94%D7%A9%D7%97%D7%A8" TargetMode="External"/><Relationship Id="rId368" Type="http://schemas.openxmlformats.org/officeDocument/2006/relationships/hyperlink" Target="https://he.wikipedia.org/wiki/1625" TargetMode="External"/><Relationship Id="rId172" Type="http://schemas.openxmlformats.org/officeDocument/2006/relationships/image" Target="media/image3.jpeg"/><Relationship Id="rId228" Type="http://schemas.openxmlformats.org/officeDocument/2006/relationships/hyperlink" Target="https://he.wikipedia.org/wiki/%D7%92%D7%9C%D7%99%D7%A4%D7%95%D7%9C%D7%99" TargetMode="External"/><Relationship Id="rId281" Type="http://schemas.openxmlformats.org/officeDocument/2006/relationships/hyperlink" Target="https://he.wikipedia.org/wiki/1759" TargetMode="External"/><Relationship Id="rId337" Type="http://schemas.openxmlformats.org/officeDocument/2006/relationships/hyperlink" Target="http://www.haayal.co.il/story_1531" TargetMode="External"/><Relationship Id="rId34" Type="http://schemas.openxmlformats.org/officeDocument/2006/relationships/hyperlink" Target="https://he.wikipedia.org/wiki/17_%D7%91%D7%A1%D7%A4%D7%98%D7%9E%D7%91%D7%A8" TargetMode="External"/><Relationship Id="rId76" Type="http://schemas.openxmlformats.org/officeDocument/2006/relationships/hyperlink" Target="https://he.wikipedia.org/wiki/%D7%94%27%D7%A9%D7%A4%22%D7%95" TargetMode="External"/><Relationship Id="rId141" Type="http://schemas.openxmlformats.org/officeDocument/2006/relationships/hyperlink" Target="https://he.wikipedia.org/wiki/%D7%A9%D7%91%D7%AA%D7%99_%D7%A6%D7%91%D7%99" TargetMode="External"/><Relationship Id="rId379" Type="http://schemas.openxmlformats.org/officeDocument/2006/relationships/hyperlink" Target="https://he.wikipedia.org/wiki/%D7%A9%D7%91%D7%AA%D7%99_%D7%A6%D7%91%D7%99" TargetMode="External"/><Relationship Id="rId7" Type="http://schemas.openxmlformats.org/officeDocument/2006/relationships/hyperlink" Target="https://he.wikipedia.org/wiki/%D7%A7%D7%95%D7%91%D7%A5:Sabbatai_Zevi.jpg" TargetMode="External"/><Relationship Id="rId183" Type="http://schemas.openxmlformats.org/officeDocument/2006/relationships/hyperlink" Target="https://he.wikipedia.org/wiki/%D7%A6%D7%A4%D7%95%D7%9F_%D7%90%D7%A4%D7%A8%D7%99%D7%A7%D7%94" TargetMode="External"/><Relationship Id="rId239" Type="http://schemas.openxmlformats.org/officeDocument/2006/relationships/hyperlink" Target="https://he.wikipedia.org/wiki/%D7%93%D7%95%D7%93_%D7%94%D7%9C%D7%95%D7%99_%D7%A1%D7%92%D7%9C" TargetMode="External"/><Relationship Id="rId390" Type="http://schemas.openxmlformats.org/officeDocument/2006/relationships/hyperlink" Target="https://he.wikipedia.org/wiki/%D7%A9%D7%91%D7%AA%D7%99_%D7%A6%D7%91%D7%99" TargetMode="External"/><Relationship Id="rId404" Type="http://schemas.openxmlformats.org/officeDocument/2006/relationships/hyperlink" Target="https://he.wikipedia.org/wiki/%D7%94%D7%A2%D7%99%D7%93%D7%9F_%D7%94%D7%97%D7%93%D7%A9" TargetMode="External"/><Relationship Id="rId250" Type="http://schemas.openxmlformats.org/officeDocument/2006/relationships/hyperlink" Target="https://he.wikipedia.org/wiki/3_%D7%91%D7%A1%D7%A4%D7%98%D7%9E%D7%91%D7%A8" TargetMode="External"/><Relationship Id="rId292" Type="http://schemas.openxmlformats.org/officeDocument/2006/relationships/hyperlink" Target="https://he.wikipedia.org/wiki/%D7%AA%D7%A8%D7%91%D7%95%D7%AA_%D7%99%D7%A9%D7%A8%D7%90%D7%9C%D7%99%D7%AA" TargetMode="External"/><Relationship Id="rId306" Type="http://schemas.openxmlformats.org/officeDocument/2006/relationships/hyperlink" Target="https://he.wikipedia.org/w/index.php?title=%D7%90%D7%95%D7%A8%D7%99_%D7%A0%D7%99%D7%A6%D7%9F&amp;action=edit&amp;redlink=1" TargetMode="External"/><Relationship Id="rId45" Type="http://schemas.openxmlformats.org/officeDocument/2006/relationships/hyperlink" Target="https://he.wikipedia.org/wiki/%D7%9E%D7%99%D7%A1%D7%98%D7%99%D7%A7%D7%94" TargetMode="External"/><Relationship Id="rId87" Type="http://schemas.openxmlformats.org/officeDocument/2006/relationships/hyperlink" Target="https://he.wikipedia.org/wiki/%D7%98%D7%A8%D7%90%D7%95%D7%9E%D7%94_%D7%A0%D7%A4%D7%A9%D7%99%D7%AA" TargetMode="External"/><Relationship Id="rId110" Type="http://schemas.openxmlformats.org/officeDocument/2006/relationships/hyperlink" Target="https://he.wikipedia.org/wiki/%D7%9E%D7%A2%D7%A8%D7%91%D7%95%D7%9C%D7%AA" TargetMode="External"/><Relationship Id="rId348" Type="http://schemas.openxmlformats.org/officeDocument/2006/relationships/hyperlink" Target="http://jic.tau.ac.il/moreshet/_repositoryTL15/p_it_009.pdf" TargetMode="External"/><Relationship Id="rId152" Type="http://schemas.openxmlformats.org/officeDocument/2006/relationships/hyperlink" Target="https://he.wikipedia.org/wiki/%D7%A0%D7%99%D7%A6%D7%95%D7%A6%D7%95%D7%AA_(%D7%A7%D7%91%D7%9C%D7%94)" TargetMode="External"/><Relationship Id="rId194" Type="http://schemas.openxmlformats.org/officeDocument/2006/relationships/hyperlink" Target="https://he.wikipedia.org/wiki/%D7%90%D7%A1%D7%9C%D7%90%D7%9D" TargetMode="External"/><Relationship Id="rId208" Type="http://schemas.openxmlformats.org/officeDocument/2006/relationships/hyperlink" Target="https://he.wikipedia.org/wiki/%D7%AA%D7%A7%D7%99%D7%A2%D7%AA_%D7%A9%D7%95%D7%A4%D7%A8" TargetMode="External"/><Relationship Id="rId415" Type="http://schemas.openxmlformats.org/officeDocument/2006/relationships/hyperlink" Target="http://www.yekum.org/2012/08/%D7%9E%D7%AA%D7%95%D7%A8%D7%9B%D7%99%D7%94-%D7%91%D7%90%D7%99%D7%91%D7%94-%D7%94%D7%97%D7%9C%D7%A7-%D7%94%D7%A8%D7%90%D7%A9%D7%95%D7%9F-%D7%94%D7%90%D7%99%D7%9E%D7%A4%D7%A8%D7%99%D7%94-%D7%94%D7%A2/" TargetMode="External"/><Relationship Id="rId261" Type="http://schemas.openxmlformats.org/officeDocument/2006/relationships/hyperlink" Target="https://he.wikipedia.org/wiki/%D7%94%D7%9C%D7%9B%D7%94" TargetMode="External"/><Relationship Id="rId14" Type="http://schemas.openxmlformats.org/officeDocument/2006/relationships/hyperlink" Target="https://he.wikipedia.org/wiki/%D7%9E%D7%99%D7%A1%D7%98%D7%99%D7%A7%D7%94" TargetMode="External"/><Relationship Id="rId56" Type="http://schemas.openxmlformats.org/officeDocument/2006/relationships/hyperlink" Target="https://he.wikipedia.org/wiki/%D7%90%D7%9C%D7%91%D7%A0%D7%99%D7%94" TargetMode="External"/><Relationship Id="rId317" Type="http://schemas.openxmlformats.org/officeDocument/2006/relationships/hyperlink" Target="https://he.wikipedia.org/wiki/%D7%92%D7%A8%D7%A9%D7%9D_%D7%A9%D7%9C%D7%95%D7%9D" TargetMode="External"/><Relationship Id="rId359" Type="http://schemas.openxmlformats.org/officeDocument/2006/relationships/hyperlink" Target="http://www.sfat-hanefesh.co.il/%D7%94%D7%A9%D7%91%D7%AA%D7%90%D7%95%D7%AA---%D7%9E%D7%99%D7%A1%D7%98%D7%99%D7%A7%D7%94-%D7%90%D7%A0%D7%A8%D7%9B%D7%99%D7%A1%D7%98%D7%99%D7%AA.htm" TargetMode="External"/><Relationship Id="rId98" Type="http://schemas.openxmlformats.org/officeDocument/2006/relationships/hyperlink" Target="https://he.wikipedia.org/wiki/%D7%94%D7%90%D7%A8%22%D7%99" TargetMode="External"/><Relationship Id="rId121" Type="http://schemas.openxmlformats.org/officeDocument/2006/relationships/hyperlink" Target="https://he.wikipedia.org/wiki/%D7%A1%D7%A4%D7%A8_%D7%AA%D7%95%D7%A8%D7%94" TargetMode="External"/><Relationship Id="rId163" Type="http://schemas.openxmlformats.org/officeDocument/2006/relationships/hyperlink" Target="https://he.wikipedia.org/wiki/%D7%92%D7%A0%D7%99%D7%96%D7%94" TargetMode="External"/><Relationship Id="rId219" Type="http://schemas.openxmlformats.org/officeDocument/2006/relationships/hyperlink" Target="https://he.wikipedia.org/wiki/%D7%A1%D7%95%D7%9C%D7%98%D7%90%D7%9F_%D7%A2%D7%95%D7%AA%27%D7%9E%D7%90%D7%A0%D7%99" TargetMode="External"/><Relationship Id="rId370" Type="http://schemas.openxmlformats.org/officeDocument/2006/relationships/hyperlink" Target="https://he.wikipedia.org/wiki/%D7%A9%D7%91%D7%AA%D7%99_%D7%A6%D7%91%D7%99" TargetMode="External"/><Relationship Id="rId230" Type="http://schemas.openxmlformats.org/officeDocument/2006/relationships/hyperlink" Target="https://he.wikipedia.org/wiki/1666" TargetMode="External"/><Relationship Id="rId25" Type="http://schemas.openxmlformats.org/officeDocument/2006/relationships/hyperlink" Target="https://he.wikipedia.org/wiki/30_%D7%91%D7%93%D7%A6%D7%9E%D7%91%D7%A8" TargetMode="External"/><Relationship Id="rId67" Type="http://schemas.openxmlformats.org/officeDocument/2006/relationships/hyperlink" Target="https://he.wikipedia.org/wiki/%D7%A9%D7%91%D7%AA%D7%99_%D7%A6%D7%91%D7%99" TargetMode="External"/><Relationship Id="rId272" Type="http://schemas.openxmlformats.org/officeDocument/2006/relationships/hyperlink" Target="https://he.wikipedia.org/wiki/%D7%9B%D7%AA_%D7%94%D7%93%D7%95%D7%A0%D7%9E%D7%94" TargetMode="External"/><Relationship Id="rId328" Type="http://schemas.openxmlformats.org/officeDocument/2006/relationships/image" Target="media/image5.png"/><Relationship Id="rId132" Type="http://schemas.openxmlformats.org/officeDocument/2006/relationships/hyperlink" Target="https://he.wikipedia.org/wiki/%D7%90%D7%A8%D7%A5_%D7%99%D7%A9%D7%A8%D7%90%D7%9C" TargetMode="External"/><Relationship Id="rId174" Type="http://schemas.openxmlformats.org/officeDocument/2006/relationships/hyperlink" Target="https://he.wikipedia.org/wiki/%D7%A9%D7%91%D7%AA%D7%99_%D7%A6%D7%91%D7%99" TargetMode="External"/><Relationship Id="rId381" Type="http://schemas.openxmlformats.org/officeDocument/2006/relationships/hyperlink" Target="https://he.wikipedia.org/wiki/%D7%A1%D7%A4%D7%A8_%D7%94%D7%95%D7%A9%D7%A2" TargetMode="External"/><Relationship Id="rId241" Type="http://schemas.openxmlformats.org/officeDocument/2006/relationships/hyperlink" Target="https://he.wikipedia.org/wiki/%D7%A4%D7%95%D7%9C%D7%99%D7%9F" TargetMode="External"/><Relationship Id="rId36" Type="http://schemas.openxmlformats.org/officeDocument/2006/relationships/hyperlink" Target="https://he.wikipedia.org/wiki/%D7%99%D7%94%D7%95%D7%93%D7%99" TargetMode="External"/><Relationship Id="rId283" Type="http://schemas.openxmlformats.org/officeDocument/2006/relationships/hyperlink" Target="https://he.wikipedia.org/w/index.php?title=%D7%A9%D7%91%D7%AA%D7%99_%D7%A6%D7%91%D7%99&amp;action=edit&amp;section=8" TargetMode="External"/><Relationship Id="rId339" Type="http://schemas.openxmlformats.org/officeDocument/2006/relationships/hyperlink" Target="http://no666.wordpress.com/2009/06/24/%D7%94%D7%95%D7%9C%D7%93%D7%AA%D7%95-%D7%A9%D7%9C-%D7%9E%D7%A9%D7%99%D7%97-%D7%A9%D7%A7%D7%A8/" TargetMode="External"/><Relationship Id="rId78" Type="http://schemas.openxmlformats.org/officeDocument/2006/relationships/hyperlink" Target="https://he.wikipedia.org/wiki/1626" TargetMode="External"/><Relationship Id="rId101" Type="http://schemas.openxmlformats.org/officeDocument/2006/relationships/hyperlink" Target="https://he.wikipedia.org/wiki/%D7%A1%D7%A4%D7%A8_%D7%94%D7%A4%D7%9C%D7%99%D7%90%D7%94" TargetMode="External"/><Relationship Id="rId143" Type="http://schemas.openxmlformats.org/officeDocument/2006/relationships/hyperlink" Target="https://he.wikipedia.org/wiki/%D7%A9%D7%93%22%D7%A8" TargetMode="External"/><Relationship Id="rId185" Type="http://schemas.openxmlformats.org/officeDocument/2006/relationships/hyperlink" Target="https://he.wikipedia.org/wiki/%D7%A4%D7%A8%D7%A2%D7%95%D7%AA_%D7%AA%22%D7%97_%D7%AA%22%D7%98" TargetMode="External"/><Relationship Id="rId350" Type="http://schemas.openxmlformats.org/officeDocument/2006/relationships/hyperlink" Target="http://tools.wmflabs.org/hewiki-tools/redirect.php?q=http://www.haaretz.co.il/1.1396726" TargetMode="External"/><Relationship Id="rId406" Type="http://schemas.openxmlformats.org/officeDocument/2006/relationships/hyperlink" Target="https://he.wikipedia.org/wiki/%D7%94%D7%AA%D7%A0%D7%92%D7%93%D7%95%D7%AA_%D7%9C%D7%97%D7%A1%D7%99%D7%93%D7%95%D7%AA" TargetMode="External"/><Relationship Id="rId9" Type="http://schemas.openxmlformats.org/officeDocument/2006/relationships/hyperlink" Target="https://he.wikipedia.org/wiki/%D7%A9%D7%91%D7%AA%D7%99_%D7%A6%D7%91%D7%99" TargetMode="External"/><Relationship Id="rId210" Type="http://schemas.openxmlformats.org/officeDocument/2006/relationships/hyperlink" Target="https://he.wikipedia.org/wiki/%D7%97%D7%99%D7%99%D7%9D_%D7%91%D7%A0%D7%91%D7%A0%D7%99%D7%A9%D7%AA%D7%99" TargetMode="External"/><Relationship Id="rId392" Type="http://schemas.openxmlformats.org/officeDocument/2006/relationships/hyperlink" Target="https://he.wikipedia.org/wiki/%D7%99%D7%A2%D7%A7%D7%91_%D7%A2%D7%9E%D7%93%D7%99%D7%9F" TargetMode="External"/><Relationship Id="rId252" Type="http://schemas.openxmlformats.org/officeDocument/2006/relationships/hyperlink" Target="https://he.wikipedia.org/wiki/%D7%9E%D7%A9%D7%99%D7%97_%D7%91%D7%9F_%D7%99%D7%95%D7%A1%D7%A3" TargetMode="External"/><Relationship Id="rId294" Type="http://schemas.openxmlformats.org/officeDocument/2006/relationships/hyperlink" Target="https://he.wikipedia.org/wiki/%D7%A9%D7%91%D7%AA%D7%99_%D7%A6%D7%91%D7%99" TargetMode="External"/><Relationship Id="rId308" Type="http://schemas.openxmlformats.org/officeDocument/2006/relationships/hyperlink" Target="https://he.wikipedia.org/wiki/2014" TargetMode="External"/><Relationship Id="rId47" Type="http://schemas.openxmlformats.org/officeDocument/2006/relationships/hyperlink" Target="https://he.wikipedia.org/wiki/%D7%A0%D7%AA%D7%9F_%D7%94%D7%A2%D7%96%D7%AA%D7%99" TargetMode="External"/><Relationship Id="rId89" Type="http://schemas.openxmlformats.org/officeDocument/2006/relationships/hyperlink" Target="https://he.wikipedia.org/wiki/%D7%99%D7%95%D7%A1%D7%A3_%D7%90%D7%99%D7%A1%D7%A7%D7%A4%D7%94" TargetMode="External"/><Relationship Id="rId112" Type="http://schemas.openxmlformats.org/officeDocument/2006/relationships/hyperlink" Target="https://he.wikipedia.org/wiki/%D7%94%D7%A9%D7%9E%D7%A9" TargetMode="External"/><Relationship Id="rId154" Type="http://schemas.openxmlformats.org/officeDocument/2006/relationships/hyperlink" Target="https://he.wikipedia.org/wiki/%D7%A9%D7%91%D7%AA%D7%99_%D7%A6%D7%91%D7%99" TargetMode="External"/><Relationship Id="rId361" Type="http://schemas.openxmlformats.org/officeDocument/2006/relationships/hyperlink" Target="https://he.wikipedia.org/wiki/%D7%A4%D7%95%D7%93%D7%A7%D7%90%D7%A1%D7%98" TargetMode="External"/><Relationship Id="rId196" Type="http://schemas.openxmlformats.org/officeDocument/2006/relationships/hyperlink" Target="https://he.wikipedia.org/wiki/%D7%90%D7%A1%D7%99%D7%94_%D7%94%D7%A7%D7%98%D7%A0%D7%94" TargetMode="External"/><Relationship Id="rId417" Type="http://schemas.openxmlformats.org/officeDocument/2006/relationships/hyperlink" Target="https://he.wikipedia.org/w/index.php?title=%D7%99%D7%A7%D7%95%D7%9D_%D7%AA%D7%A8%D7%91%D7%95%D7%AA_%D7%A2%D7%91%D7%A8%D7%99%D7%AA&amp;action=edit&amp;redlink=1" TargetMode="External"/><Relationship Id="rId16" Type="http://schemas.openxmlformats.org/officeDocument/2006/relationships/hyperlink" Target="https://he.wikipedia.org/wiki/%D7%A0%D7%99%D7%A9%D7%95%D7%90%D7%99%D7%9D" TargetMode="External"/><Relationship Id="rId221" Type="http://schemas.openxmlformats.org/officeDocument/2006/relationships/hyperlink" Target="https://he.wikipedia.org/w/index.php?title=%D7%A9%D7%91%D7%AA%D7%99_%D7%A6%D7%91%D7%99&amp;action=edit&amp;section=6" TargetMode="External"/><Relationship Id="rId263" Type="http://schemas.openxmlformats.org/officeDocument/2006/relationships/hyperlink" Target="https://he.wikipedia.org/wiki/%D7%90%D7%93%D7%A8%D7%99%D7%90%D7%A0%D7%95%D7%A4%D7%95%D7%9C" TargetMode="External"/><Relationship Id="rId319" Type="http://schemas.openxmlformats.org/officeDocument/2006/relationships/hyperlink" Target="https://he.wikipedia.org/wiki/%D7%99%D7%94%D7%95%D7%93%D7%94_%D7%9C%D7%99%D7%91%D7%A1" TargetMode="External"/><Relationship Id="rId58" Type="http://schemas.openxmlformats.org/officeDocument/2006/relationships/hyperlink" Target="https://he.wikipedia.org/wiki/%D7%A9%D7%91%D7%AA%D7%99_%D7%A6%D7%91%D7%99" TargetMode="External"/><Relationship Id="rId123" Type="http://schemas.openxmlformats.org/officeDocument/2006/relationships/hyperlink" Target="https://he.wikipedia.org/wiki/1658" TargetMode="External"/><Relationship Id="rId330" Type="http://schemas.openxmlformats.org/officeDocument/2006/relationships/hyperlink" Target="https://he.wikipedia.org/wiki/%D7%95%D7%99%D7%A7%D7%99%D7%A9%D7%99%D7%AA%D7%95%D7%A3" TargetMode="External"/><Relationship Id="rId165" Type="http://schemas.openxmlformats.org/officeDocument/2006/relationships/hyperlink" Target="https://he.wikipedia.org/wiki/%D7%A9%D7%91%D7%AA%D7%99_%D7%A6%D7%91%D7%99" TargetMode="External"/><Relationship Id="rId372" Type="http://schemas.openxmlformats.org/officeDocument/2006/relationships/hyperlink" Target="https://he.wikipedia.org/wiki/%D7%A9%D7%91%D7%AA%D7%99_%D7%A6%D7%91%D7%99" TargetMode="External"/><Relationship Id="rId232" Type="http://schemas.openxmlformats.org/officeDocument/2006/relationships/hyperlink" Target="https://he.wikipedia.org/wiki/%D7%94%27%D7%AA%D7%9B%22%D7%95" TargetMode="External"/><Relationship Id="rId274" Type="http://schemas.openxmlformats.org/officeDocument/2006/relationships/hyperlink" Target="https://he.wikipedia.org/wiki/%D7%90%D7%91%D7%A8%D7%94%D7%9D_%D7%9E%D7%99%D7%9B%D7%90%D7%9C_%D7%A7%D7%A8%D7%93%D7%95%D7%96%D7%95" TargetMode="External"/><Relationship Id="rId27" Type="http://schemas.openxmlformats.org/officeDocument/2006/relationships/hyperlink" Target="https://he.wikipedia.org/wiki/%D7%9E%D7%94%D7%9E%D7%98_%D7%94%D7%A8%D7%91%D7%99%D7%A2%D7%99" TargetMode="External"/><Relationship Id="rId69" Type="http://schemas.openxmlformats.org/officeDocument/2006/relationships/hyperlink" Target="https://he.wikipedia.org/wiki/%D7%A9%D7%91%D7%AA%D7%99_%D7%A6%D7%91%D7%99" TargetMode="External"/><Relationship Id="rId134" Type="http://schemas.openxmlformats.org/officeDocument/2006/relationships/hyperlink" Target="https://he.wikipedia.org/wiki/%D7%A8%D7%95%D7%93%D7%95%D7%A1" TargetMode="External"/><Relationship Id="rId80" Type="http://schemas.openxmlformats.org/officeDocument/2006/relationships/hyperlink" Target="https://he.wikipedia.org/wiki/%D7%A9%D7%91%D7%AA%D7%99_%D7%A6%D7%91%D7%99" TargetMode="External"/><Relationship Id="rId176" Type="http://schemas.openxmlformats.org/officeDocument/2006/relationships/hyperlink" Target="https://he.wikipedia.org/wiki/%D7%99%D7%A2%D7%A7%D7%91_%D7%A6%D7%9E%D7%97_(%D7%9E%D7%A7%D7%95%D7%91%D7%9C)" TargetMode="External"/><Relationship Id="rId341" Type="http://schemas.openxmlformats.org/officeDocument/2006/relationships/hyperlink" Target="http://salant.co.il/zvi/" TargetMode="External"/><Relationship Id="rId383" Type="http://schemas.openxmlformats.org/officeDocument/2006/relationships/hyperlink" Target="https://he.wikisource.org/wiki/%D7%94%D7%95%D7%A9%D7%A2_%D7%90_%D7%91" TargetMode="External"/><Relationship Id="rId201" Type="http://schemas.openxmlformats.org/officeDocument/2006/relationships/hyperlink" Target="https://he.wikipedia.org/wiki/11_%D7%91%D7%93%D7%A6%D7%9E%D7%91%D7%A8" TargetMode="External"/><Relationship Id="rId243" Type="http://schemas.openxmlformats.org/officeDocument/2006/relationships/hyperlink" Target="https://he.wikipedia.org/wiki/%D7%9C%D7%95%D7%A0%D7%93%D7%95%D7%9F" TargetMode="External"/><Relationship Id="rId285" Type="http://schemas.openxmlformats.org/officeDocument/2006/relationships/hyperlink" Target="https://he.wikipedia.org/wiki/%D7%A6%D7%99%D7%95%D7%A0%D7%95%D7%AA" TargetMode="External"/><Relationship Id="rId17" Type="http://schemas.openxmlformats.org/officeDocument/2006/relationships/hyperlink" Target="https://he.wikipedia.org/wiki/%D7%92%D7%99%D7%A8%D7%95%D7%A9%D7%99%D7%9F" TargetMode="External"/><Relationship Id="rId38" Type="http://schemas.openxmlformats.org/officeDocument/2006/relationships/hyperlink" Target="https://he.wikipedia.org/wiki/%D7%9E%D7%A9%D7%99%D7%97_%D7%A9%D7%A7%D7%A8" TargetMode="External"/><Relationship Id="rId59" Type="http://schemas.openxmlformats.org/officeDocument/2006/relationships/hyperlink" Target="https://he.wikipedia.org/wiki/%D7%A9%D7%91%D7%AA%D7%99_%D7%A6%D7%91%D7%99" TargetMode="External"/><Relationship Id="rId103" Type="http://schemas.openxmlformats.org/officeDocument/2006/relationships/hyperlink" Target="https://he.wikipedia.org/wiki/%D7%9B%22%D7%90_%D7%91%D7%A1%D7%99%D7%95%D7%95%D7%9F" TargetMode="External"/><Relationship Id="rId124" Type="http://schemas.openxmlformats.org/officeDocument/2006/relationships/hyperlink" Target="https://he.wikipedia.org/wiki/%D7%A7%D7%95%D7%A9%D7%98%D7%90" TargetMode="External"/><Relationship Id="rId310" Type="http://schemas.openxmlformats.org/officeDocument/2006/relationships/hyperlink" Target="https://he.wikipedia.org/w/index.php?title=%D7%A9%D7%91%D7%AA%D7%99_%D7%A6%D7%91%D7%99&amp;veaction=edit&amp;vesection=10" TargetMode="External"/><Relationship Id="rId70" Type="http://schemas.openxmlformats.org/officeDocument/2006/relationships/hyperlink" Target="https://he.wikipedia.org/w/index.php?title=%D7%A9%D7%91%D7%AA%D7%99_%D7%A6%D7%91%D7%99&amp;action=edit&amp;section=1" TargetMode="External"/><Relationship Id="rId91" Type="http://schemas.openxmlformats.org/officeDocument/2006/relationships/hyperlink" Target="https://he.wikipedia.org/wiki/%D7%A7%D7%91%D7%9C%D7%94" TargetMode="External"/><Relationship Id="rId145" Type="http://schemas.openxmlformats.org/officeDocument/2006/relationships/hyperlink" Target="https://he.wikipedia.org/w/index.php?title=%D7%A9%D7%91%D7%AA%D7%99_%D7%A6%D7%91%D7%99&amp;action=edit&amp;section=4" TargetMode="External"/><Relationship Id="rId166" Type="http://schemas.openxmlformats.org/officeDocument/2006/relationships/hyperlink" Target="https://he.wikipedia.org/w/index.php?title=%D7%A9%D7%91%D7%AA%D7%99_%D7%A6%D7%91%D7%99&amp;action=edit&amp;section=5" TargetMode="External"/><Relationship Id="rId187" Type="http://schemas.openxmlformats.org/officeDocument/2006/relationships/hyperlink" Target="https://he.wikipedia.org/wiki/1649" TargetMode="External"/><Relationship Id="rId331" Type="http://schemas.openxmlformats.org/officeDocument/2006/relationships/hyperlink" Target="http://www.daat.ac.il/encyclopedia/value.asp?id1=2656" TargetMode="External"/><Relationship Id="rId352" Type="http://schemas.openxmlformats.org/officeDocument/2006/relationships/hyperlink" Target="http://web.archive.org/web/20130214233306/http:/www.segulamag.com/he/articles/view-article.asp?article=12" TargetMode="External"/><Relationship Id="rId373" Type="http://schemas.openxmlformats.org/officeDocument/2006/relationships/hyperlink" Target="https://he.wikipedia.org/wiki/%D7%A9%D7%91%D7%AA%D7%99_%D7%A6%D7%91%D7%99" TargetMode="External"/><Relationship Id="rId394" Type="http://schemas.openxmlformats.org/officeDocument/2006/relationships/hyperlink" Target="https://he.wikipedia.org/wiki/%D7%A9%D7%91%D7%AA%D7%99_%D7%A6%D7%91%D7%99" TargetMode="External"/><Relationship Id="rId408" Type="http://schemas.openxmlformats.org/officeDocument/2006/relationships/hyperlink" Target="https://he.wikipedia.org/wiki/%D7%97%D7%91%22%D7%93" TargetMode="External"/><Relationship Id="rId1" Type="http://schemas.openxmlformats.org/officeDocument/2006/relationships/numbering" Target="numbering.xml"/><Relationship Id="rId212" Type="http://schemas.openxmlformats.org/officeDocument/2006/relationships/hyperlink" Target="https://he.wikipedia.org/wiki/%D7%97%D7%99%D7%99%D7%9D_%D7%91%D7%A0%D7%91%D7%A0%D7%99%D7%A9%D7%AA%D7%99" TargetMode="External"/><Relationship Id="rId233" Type="http://schemas.openxmlformats.org/officeDocument/2006/relationships/hyperlink" Target="https://he.wikipedia.org/wiki/%D7%9B%D7%91%D7%A9" TargetMode="External"/><Relationship Id="rId254" Type="http://schemas.openxmlformats.org/officeDocument/2006/relationships/hyperlink" Target="https://he.wikipedia.org/wiki/%D7%90%D7%93%D7%A8%D7%99%D7%90%D7%A0%D7%95%D7%A4%D7%95%D7%9C" TargetMode="External"/><Relationship Id="rId28" Type="http://schemas.openxmlformats.org/officeDocument/2006/relationships/hyperlink" Target="https://he.wikipedia.org/wiki/%D7%98%27_%D7%91%D7%90%D7%91" TargetMode="External"/><Relationship Id="rId49" Type="http://schemas.openxmlformats.org/officeDocument/2006/relationships/hyperlink" Target="https://he.wikipedia.org/wiki/%D7%9E%D7%9C%D7%9A" TargetMode="External"/><Relationship Id="rId114" Type="http://schemas.openxmlformats.org/officeDocument/2006/relationships/hyperlink" Target="https://he.wikipedia.org/wiki/%D7%90%D7%94%D7%A8%D7%9F_%D7%9C%D7%A4%D7%A4%D7%94" TargetMode="External"/><Relationship Id="rId275" Type="http://schemas.openxmlformats.org/officeDocument/2006/relationships/hyperlink" Target="https://he.wikipedia.org/wiki/%D7%99%D7%94%D7%95%D7%93%D7%94_%D7%9C%D7%99%D7%91%D7%A1" TargetMode="External"/><Relationship Id="rId296" Type="http://schemas.openxmlformats.org/officeDocument/2006/relationships/hyperlink" Target="https://he.wikipedia.org/wiki/%D7%98%D7%95%D7%A8%D7%A7%D7%99%D7%94" TargetMode="External"/><Relationship Id="rId300" Type="http://schemas.openxmlformats.org/officeDocument/2006/relationships/hyperlink" Target="https://he.wikipedia.org/wiki/%D7%90%D7%98%D7%90_%D7%98%D7%95%D7%A8%D7%A7" TargetMode="External"/><Relationship Id="rId60" Type="http://schemas.openxmlformats.org/officeDocument/2006/relationships/hyperlink" Target="https://he.wikipedia.org/wiki/%D7%A9%D7%91%D7%AA%D7%99_%D7%A6%D7%91%D7%99" TargetMode="External"/><Relationship Id="rId81" Type="http://schemas.openxmlformats.org/officeDocument/2006/relationships/hyperlink" Target="https://he.wikipedia.org/wiki/%D7%AA%D7%A8%D7%A0%D7%92%D7%95%D7%9C%D7%AA" TargetMode="External"/><Relationship Id="rId135" Type="http://schemas.openxmlformats.org/officeDocument/2006/relationships/hyperlink" Target="https://he.wikipedia.org/wiki/%D7%9E%D7%A6%D7%A8%D7%99%D7%9D" TargetMode="External"/><Relationship Id="rId156" Type="http://schemas.openxmlformats.org/officeDocument/2006/relationships/hyperlink" Target="https://he.wikipedia.org/wiki/%D7%9E%D7%A9%D7%99%D7%97" TargetMode="External"/><Relationship Id="rId177" Type="http://schemas.openxmlformats.org/officeDocument/2006/relationships/hyperlink" Target="https://he.wikipedia.org/wiki/%D7%A9%D7%91%D7%AA%D7%99_%D7%A6%D7%91%D7%99" TargetMode="External"/><Relationship Id="rId198" Type="http://schemas.openxmlformats.org/officeDocument/2006/relationships/hyperlink" Target="https://he.wikipedia.org/wiki/%D7%A7%D7%95%D7%A9%D7%98%D7%90" TargetMode="External"/><Relationship Id="rId321" Type="http://schemas.openxmlformats.org/officeDocument/2006/relationships/hyperlink" Target="https://he.wikipedia.org/wiki/%D7%9E%D7%A8%D7%9B%D7%96_%D7%96%D7%9C%D7%9E%D7%9F_%D7%A9%D7%96%D7%A8" TargetMode="External"/><Relationship Id="rId342" Type="http://schemas.openxmlformats.org/officeDocument/2006/relationships/hyperlink" Target="https://he.wikipedia.org/wiki/%D7%90%D7%9C%D7%99_%D7%90%D7%A9%D7%93" TargetMode="External"/><Relationship Id="rId363" Type="http://schemas.openxmlformats.org/officeDocument/2006/relationships/hyperlink" Target="https://he.wikipedia.org/w/index.php?title=%D7%A9%D7%91%D7%AA%D7%99_%D7%A6%D7%91%D7%99&amp;veaction=edit&amp;vesection=12" TargetMode="External"/><Relationship Id="rId384" Type="http://schemas.openxmlformats.org/officeDocument/2006/relationships/hyperlink" Target="https://he.wikipedia.org/wiki/%D7%A9%D7%91%D7%AA%D7%99_%D7%A6%D7%91%D7%99" TargetMode="External"/><Relationship Id="rId419" Type="http://schemas.openxmlformats.org/officeDocument/2006/relationships/hyperlink" Target="https://he.wikipedia.org/wiki/%D7%90%D7%9C%D7%99%D7%A2%D7%96%D7%A8_%D7%91%D7%9F-%D7%99%D7%94%D7%95%D7%93%D7%94" TargetMode="External"/><Relationship Id="rId202" Type="http://schemas.openxmlformats.org/officeDocument/2006/relationships/hyperlink" Target="https://he.wikipedia.org/wiki/%D7%AA%D7%A4%D7%99%D7%9C%D7%AA_%D7%A9%D7%97%D7%A8%D7%99%D7%AA" TargetMode="External"/><Relationship Id="rId223" Type="http://schemas.openxmlformats.org/officeDocument/2006/relationships/hyperlink" Target="https://he.wikipedia.org/wiki/%D7%A7%D7%95%D7%91%D7%A5:Shabbatai3.jpg" TargetMode="External"/><Relationship Id="rId244" Type="http://schemas.openxmlformats.org/officeDocument/2006/relationships/hyperlink" Target="https://he.wikipedia.org/wiki/%D7%94%D7%9E%D7%91%D7%95%D7%A8%D7%92" TargetMode="External"/><Relationship Id="rId18" Type="http://schemas.openxmlformats.org/officeDocument/2006/relationships/hyperlink" Target="https://he.wikipedia.org/wiki/%D7%92%D7%A8%D7%A9%D7%95%D7%9D_%D7%A9%D7%9C%D7%95%D7%9D" TargetMode="External"/><Relationship Id="rId39" Type="http://schemas.openxmlformats.org/officeDocument/2006/relationships/hyperlink" Target="https://he.wikipedia.org/wiki/%D7%94%D7%99%D7%A1%D7%98%D7%95%D7%A8%D7%99%D7%94_%D7%A9%D7%9C_%D7%A2%D7%9D_%D7%99%D7%A9%D7%A8%D7%90%D7%9C" TargetMode="External"/><Relationship Id="rId265" Type="http://schemas.openxmlformats.org/officeDocument/2006/relationships/hyperlink" Target="https://he.wikipedia.org/wiki/%D7%90%D7%99%D7%98%D7%9C%D7%99%D7%94" TargetMode="External"/><Relationship Id="rId286" Type="http://schemas.openxmlformats.org/officeDocument/2006/relationships/hyperlink" Target="https://he.wikipedia.org/wiki/%D7%91%D7%A0%D7%99%D7%9E%D7%99%D7%9F_%D7%96%D7%90%D7%91_%D7%94%D7%A8%D7%A6%D7%9C" TargetMode="External"/><Relationship Id="rId50" Type="http://schemas.openxmlformats.org/officeDocument/2006/relationships/hyperlink" Target="https://he.wikipedia.org/wiki/%D7%94%D7%90%D7%99%D7%9E%D7%A4%D7%A8%D7%99%D7%94_%D7%94%D7%A2%D7%95%D7%AA%27%D7%9E%D7%90%D7%A0%D7%99%D7%AA" TargetMode="External"/><Relationship Id="rId104" Type="http://schemas.openxmlformats.org/officeDocument/2006/relationships/hyperlink" Target="https://he.wikipedia.org/wiki/%D7%94%27%D7%AA%22%D7%97" TargetMode="External"/><Relationship Id="rId125" Type="http://schemas.openxmlformats.org/officeDocument/2006/relationships/hyperlink" Target="https://he.wikipedia.org/wiki/%D7%A9%D7%9C%D7%95%D7%A9_%D7%A8%D7%92%D7%9C%D7%99%D7%9D" TargetMode="External"/><Relationship Id="rId146" Type="http://schemas.openxmlformats.org/officeDocument/2006/relationships/hyperlink" Target="https://he.wikipedia.org/w/index.php?title=%D7%A9%D7%91%D7%AA%D7%99_%D7%A6%D7%91%D7%99&amp;veaction=edit&amp;vesection=4" TargetMode="External"/><Relationship Id="rId167" Type="http://schemas.openxmlformats.org/officeDocument/2006/relationships/hyperlink" Target="https://he.wikipedia.org/w/index.php?title=%D7%A9%D7%91%D7%AA%D7%99_%D7%A6%D7%91%D7%99&amp;veaction=edit&amp;vesection=5" TargetMode="External"/><Relationship Id="rId188" Type="http://schemas.openxmlformats.org/officeDocument/2006/relationships/hyperlink" Target="https://he.wikipedia.org/wiki/%D7%97%D7%91%D7%9C%D7%99_%D7%9E%D7%A9%D7%99%D7%97" TargetMode="External"/><Relationship Id="rId311" Type="http://schemas.openxmlformats.org/officeDocument/2006/relationships/hyperlink" Target="https://he.wikipedia.org/wiki/%D7%99%D7%A2%D7%A7%D7%91_%D7%A9%D7%A9%D7%A4%D7%95%D7%A8%D7%98%D7%A9" TargetMode="External"/><Relationship Id="rId332" Type="http://schemas.openxmlformats.org/officeDocument/2006/relationships/hyperlink" Target="https://he.wikipedia.org/wiki/%D7%93%D7%A2%D7%AA_(%D7%90%D7%AA%D7%A8_%D7%90%D7%99%D7%A0%D7%98%D7%A8%D7%A0%D7%98)" TargetMode="External"/><Relationship Id="rId353" Type="http://schemas.openxmlformats.org/officeDocument/2006/relationships/hyperlink" Target="https://he.wikipedia.org/wiki/%D7%A1%D7%92%D7%95%D7%9C%D7%94_(%D7%9E%D7%92%D7%96%D7%99%D7%9F)" TargetMode="External"/><Relationship Id="rId374" Type="http://schemas.openxmlformats.org/officeDocument/2006/relationships/hyperlink" Target="https://he.wikipedia.org/wiki/%D7%AA%D7%9C%D7%9E%D7%95%D7%93_%D7%91%D7%91%D7%9C%D7%99" TargetMode="External"/><Relationship Id="rId395" Type="http://schemas.openxmlformats.org/officeDocument/2006/relationships/hyperlink" Target="https://he.wikipedia.org/wiki/%D7%92%D7%9C%D7%99%D7%A7%D7%9C_%D7%9E%D7%94%D7%9E%D7%9C%D7%99%D7%9F" TargetMode="External"/><Relationship Id="rId409" Type="http://schemas.openxmlformats.org/officeDocument/2006/relationships/hyperlink" Target="https://he.wikipedia.org/wiki/%D7%A9%D7%91%D7%AA%D7%99_%D7%A6%D7%91%D7%99" TargetMode="External"/><Relationship Id="rId71" Type="http://schemas.openxmlformats.org/officeDocument/2006/relationships/hyperlink" Target="https://he.wikipedia.org/w/index.php?title=%D7%A9%D7%91%D7%AA%D7%99_%D7%A6%D7%91%D7%99&amp;veaction=edit&amp;vesection=1" TargetMode="External"/><Relationship Id="rId92" Type="http://schemas.openxmlformats.org/officeDocument/2006/relationships/hyperlink" Target="https://he.wikipedia.org/wiki/%D7%A0%D7%99%D7%A9%D7%95%D7%90%D7%99%D7%9D" TargetMode="External"/><Relationship Id="rId213" Type="http://schemas.openxmlformats.org/officeDocument/2006/relationships/hyperlink" Target="https://he.wikipedia.org/wiki/%D7%90%D7%94%D7%A8%D7%9F_%D7%9C%D7%A4%D7%A4%D7%94" TargetMode="External"/><Relationship Id="rId234" Type="http://schemas.openxmlformats.org/officeDocument/2006/relationships/hyperlink" Target="https://he.wikipedia.org/wiki/%D7%A7%D7%95%D7%A8%D7%91%D7%9F_%D7%A4%D7%A1%D7%97" TargetMode="External"/><Relationship Id="rId420" Type="http://schemas.openxmlformats.org/officeDocument/2006/relationships/hyperlink" Target="https://he.wikipedia.org/wiki/%D7%90%D7%98%D7%90_%D7%98%D7%95%D7%A8%D7%A7" TargetMode="External"/><Relationship Id="rId2" Type="http://schemas.openxmlformats.org/officeDocument/2006/relationships/styles" Target="styles.xml"/><Relationship Id="rId29" Type="http://schemas.openxmlformats.org/officeDocument/2006/relationships/hyperlink" Target="https://he.wikipedia.org/wiki/%D7%94%27%D7%A9%D7%A4%22%D7%95" TargetMode="External"/><Relationship Id="rId255" Type="http://schemas.openxmlformats.org/officeDocument/2006/relationships/hyperlink" Target="https://he.wikipedia.org/wiki/%D7%A9%D7%91%D7%AA%D7%99_%D7%A6%D7%91%D7%99" TargetMode="External"/><Relationship Id="rId276" Type="http://schemas.openxmlformats.org/officeDocument/2006/relationships/hyperlink" Target="https://he.wikipedia.org/wiki/%D7%AA%D7%A4%D7%99%D7%9C%D7%AA_%D7%A0%D7%A2%D7%99%D7%9C%D7%94" TargetMode="External"/><Relationship Id="rId297" Type="http://schemas.openxmlformats.org/officeDocument/2006/relationships/hyperlink" Target="https://he.wikipedia.org/wiki/%D7%98%D7%90%D7%99%D7%A3_%D7%90%D7%A8%D7%93%D7%95%D7%90%D7%9F" TargetMode="External"/><Relationship Id="rId40" Type="http://schemas.openxmlformats.org/officeDocument/2006/relationships/hyperlink" Target="https://he.wikipedia.org/wiki/%D7%A9%D7%91%D7%AA%D7%90%D7%95%D7%AA" TargetMode="External"/><Relationship Id="rId115" Type="http://schemas.openxmlformats.org/officeDocument/2006/relationships/hyperlink" Target="https://he.wikipedia.org/wiki/1654" TargetMode="External"/><Relationship Id="rId136" Type="http://schemas.openxmlformats.org/officeDocument/2006/relationships/hyperlink" Target="https://he.wikipedia.org/wiki/%D7%99%D7%94%D7%93%D7%95%D7%AA_%D7%9E%D7%A6%D7%A8%D7%99%D7%9D" TargetMode="External"/><Relationship Id="rId157" Type="http://schemas.openxmlformats.org/officeDocument/2006/relationships/hyperlink" Target="https://he.wikipedia.org/wiki/%D7%A9%D7%91%D7%AA%D7%99_%D7%A6%D7%91%D7%99" TargetMode="External"/><Relationship Id="rId178" Type="http://schemas.openxmlformats.org/officeDocument/2006/relationships/hyperlink" Target="https://he.wikipedia.org/wiki/%D7%A6%D7%A4%D7%AA" TargetMode="External"/><Relationship Id="rId301" Type="http://schemas.openxmlformats.org/officeDocument/2006/relationships/hyperlink" Target="https://he.wikipedia.org/wiki/%D7%93%D7%95%D7%A0%D7%9E%D7%94" TargetMode="External"/><Relationship Id="rId322" Type="http://schemas.openxmlformats.org/officeDocument/2006/relationships/hyperlink" Target="https://he.wikipedia.org/wiki/%D7%90%D7%91%D7%A8%D7%94%D7%9D_%D7%A7%D7%95%D7%A8%D7%9E%D7%9F" TargetMode="External"/><Relationship Id="rId343" Type="http://schemas.openxmlformats.org/officeDocument/2006/relationships/hyperlink" Target="http://no666.wordpress.com/2005/10/07/%D7%90%D7%99%D7%9A-%D7%9C%D7%9C%D7%9E%D7%93-%D7%A7%D7%91%D7%9C%D7%94/" TargetMode="External"/><Relationship Id="rId364" Type="http://schemas.openxmlformats.org/officeDocument/2006/relationships/hyperlink" Target="https://he.wikipedia.org/wiki/%D7%A9%D7%91%D7%AA%D7%99_%D7%A6%D7%91%D7%99" TargetMode="External"/><Relationship Id="rId61" Type="http://schemas.openxmlformats.org/officeDocument/2006/relationships/hyperlink" Target="https://he.wikipedia.org/wiki/%D7%A9%D7%91%D7%AA%D7%99_%D7%A6%D7%91%D7%99" TargetMode="External"/><Relationship Id="rId82" Type="http://schemas.openxmlformats.org/officeDocument/2006/relationships/hyperlink" Target="https://he.wikipedia.org/wiki/%D7%91%D7%99%D7%A6%D7%94_(%D7%9E%D7%96%D7%95%D7%9F)" TargetMode="External"/><Relationship Id="rId199" Type="http://schemas.openxmlformats.org/officeDocument/2006/relationships/hyperlink" Target="https://he.wikipedia.org/wiki/%D7%A1%D7%A4%D7%98%D7%9E%D7%91%D7%A8" TargetMode="External"/><Relationship Id="rId203" Type="http://schemas.openxmlformats.org/officeDocument/2006/relationships/hyperlink" Target="https://he.wikipedia.org/wiki/%D7%A4%D7%95%D7%A8%D7%98%D7%95%D7%92%D7%9C" TargetMode="External"/><Relationship Id="rId385" Type="http://schemas.openxmlformats.org/officeDocument/2006/relationships/hyperlink" Target="https://he.wikipedia.org/wiki/%D7%A9%D7%91%D7%AA%D7%99_%D7%A6%D7%91%D7%99" TargetMode="External"/><Relationship Id="rId19" Type="http://schemas.openxmlformats.org/officeDocument/2006/relationships/hyperlink" Target="https://he.wikipedia.org/wiki/%D7%A9%D7%91%D7%AA%D7%99_%D7%A6%D7%91%D7%99" TargetMode="External"/><Relationship Id="rId224" Type="http://schemas.openxmlformats.org/officeDocument/2006/relationships/image" Target="media/image4.jpeg"/><Relationship Id="rId245" Type="http://schemas.openxmlformats.org/officeDocument/2006/relationships/hyperlink" Target="https://he.wikipedia.org/wiki/%D7%A9%D7%91%D7%A2%D7%94_%D7%A2%D7%A9%D7%A8_%D7%91%D7%AA%D7%9E%D7%95%D7%96" TargetMode="External"/><Relationship Id="rId266" Type="http://schemas.openxmlformats.org/officeDocument/2006/relationships/hyperlink" Target="https://he.wikipedia.org/wiki/1673" TargetMode="External"/><Relationship Id="rId287" Type="http://schemas.openxmlformats.org/officeDocument/2006/relationships/hyperlink" Target="https://he.wikipedia.org/wiki/%D7%90%D7%9C%D7%98%D7%A0%D7%95%D7%99%D7%9C%D7%A0%D7%93" TargetMode="External"/><Relationship Id="rId410" Type="http://schemas.openxmlformats.org/officeDocument/2006/relationships/hyperlink" Target="http://no666.wordpress.com/2006/04/21/%D7%A1%D7%95%D7%93%D7%95%D7%AA-%D7%94%D7%90%D7%9C%D7%95%D7%94%D7%95%D7%AA-%D7%A2%D7%9C-%D7%A4%D7%99-%D7%94%D7%90%D7%A8%D7%99-%D7%A9%D7%A4%D7%99%D7%A0%D7%95%D7%96%D7%94-%D7%95%D7%90%D7%99%D7%9C/" TargetMode="External"/><Relationship Id="rId30" Type="http://schemas.openxmlformats.org/officeDocument/2006/relationships/hyperlink" Target="https://he.wikipedia.org/wiki/1_%D7%91%D7%90%D7%95%D7%92%D7%95%D7%A1%D7%98" TargetMode="External"/><Relationship Id="rId105" Type="http://schemas.openxmlformats.org/officeDocument/2006/relationships/hyperlink" Target="https://he.wikipedia.org/wiki/1648" TargetMode="External"/><Relationship Id="rId126" Type="http://schemas.openxmlformats.org/officeDocument/2006/relationships/hyperlink" Target="https://he.wikipedia.org/wiki/%D7%A1%D7%95%D7%9B%D7%94" TargetMode="External"/><Relationship Id="rId147" Type="http://schemas.openxmlformats.org/officeDocument/2006/relationships/hyperlink" Target="https://he.wikipedia.org/wiki/%D7%99%D7%A2%D7%A7%D7%91_%D7%97%D7%92%D7%99%D7%96" TargetMode="External"/><Relationship Id="rId168" Type="http://schemas.openxmlformats.org/officeDocument/2006/relationships/hyperlink" Target="https://he.wikipedia.org/wiki/%D7%A7%D7%95%D7%91%D7%A5:Shabbatai2.jpg" TargetMode="External"/><Relationship Id="rId312" Type="http://schemas.openxmlformats.org/officeDocument/2006/relationships/hyperlink" Target="https://he.wikipedia.org/wiki/%D7%9E%D7%95%D7%A1%D7%93_%D7%91%D7%99%D7%90%D7%9C%D7%99%D7%A7" TargetMode="External"/><Relationship Id="rId333" Type="http://schemas.openxmlformats.org/officeDocument/2006/relationships/hyperlink" Target="http://jewishencyclopedia.com/view.jsp?artid=531&amp;letter=S" TargetMode="External"/><Relationship Id="rId354" Type="http://schemas.openxmlformats.org/officeDocument/2006/relationships/hyperlink" Target="https://he.wikipedia.org/wiki/%D7%A8%D7%9E%D7%91%22%D7%99" TargetMode="External"/><Relationship Id="rId51" Type="http://schemas.openxmlformats.org/officeDocument/2006/relationships/hyperlink" Target="https://he.wikipedia.org/wiki/1666" TargetMode="External"/><Relationship Id="rId72" Type="http://schemas.openxmlformats.org/officeDocument/2006/relationships/hyperlink" Target="https://he.wikipedia.org/w/index.php?title=%D7%A9%D7%91%D7%AA%D7%99_%D7%A6%D7%91%D7%99&amp;action=edit&amp;section=2" TargetMode="External"/><Relationship Id="rId93" Type="http://schemas.openxmlformats.org/officeDocument/2006/relationships/hyperlink" Target="https://he.wikipedia.org/wiki/%D7%92%D7%99%D7%A8%D7%95%D7%A9%D7%99%D7%9F" TargetMode="External"/><Relationship Id="rId189" Type="http://schemas.openxmlformats.org/officeDocument/2006/relationships/hyperlink" Target="https://he.wikipedia.org/wiki/%D7%95%D7%99%D7%A7%D7%99%D7%A4%D7%93%D7%99%D7%94:%D7%91%D7%99%D7%91%D7%9C%D7%99%D7%95%D7%92%D7%A8%D7%A4%D7%99%D7%94" TargetMode="External"/><Relationship Id="rId375" Type="http://schemas.openxmlformats.org/officeDocument/2006/relationships/hyperlink" Target="https://he.wikipedia.org/wiki/%D7%9E%D7%A1%D7%9B%D7%AA_%D7%A4%D7%A1%D7%97%D7%99%D7%9D" TargetMode="External"/><Relationship Id="rId396" Type="http://schemas.openxmlformats.org/officeDocument/2006/relationships/hyperlink" Target="https://he.wikipedia.org/wiki/%D7%A9%D7%91%D7%AA%D7%99_%D7%A6%D7%91%D7%99" TargetMode="External"/><Relationship Id="rId3" Type="http://schemas.openxmlformats.org/officeDocument/2006/relationships/settings" Target="settings.xml"/><Relationship Id="rId214" Type="http://schemas.openxmlformats.org/officeDocument/2006/relationships/hyperlink" Target="https://he.wikipedia.org/wiki/%D7%A2%D7%A9%D7%A8%D7%94_%D7%91%D7%98%D7%91%D7%AA" TargetMode="External"/><Relationship Id="rId235" Type="http://schemas.openxmlformats.org/officeDocument/2006/relationships/hyperlink" Target="https://he.wikipedia.org/wiki/%D7%97%D7%9C%D7%91_(%D7%A9%D7%95%D7%9E%D7%9F)" TargetMode="External"/><Relationship Id="rId256" Type="http://schemas.openxmlformats.org/officeDocument/2006/relationships/hyperlink" Target="https://he.wikipedia.org/wiki/%D7%A4%D7%90%D7%A9%D7%94" TargetMode="External"/><Relationship Id="rId277" Type="http://schemas.openxmlformats.org/officeDocument/2006/relationships/hyperlink" Target="https://he.wikipedia.org/wiki/%D7%99%D7%95%D7%9D_%D7%94%D7%9B%D7%99%D7%A4%D7%95%D7%A8%D7%99%D7%9D" TargetMode="External"/><Relationship Id="rId298" Type="http://schemas.openxmlformats.org/officeDocument/2006/relationships/hyperlink" Target="https://he.wikipedia.org/wiki/%D7%9E%D7%95%D7%93%D7%A8%D7%A0%D7%94" TargetMode="External"/><Relationship Id="rId400" Type="http://schemas.openxmlformats.org/officeDocument/2006/relationships/hyperlink" Target="https://he.wikipedia.org/wiki/%D7%99%D7%95%D7%98%D7%99%D7%95%D7%91" TargetMode="External"/><Relationship Id="rId421" Type="http://schemas.openxmlformats.org/officeDocument/2006/relationships/hyperlink" Target="https://he.wikipedia.org/wiki/%D7%A9%D7%91%D7%AA%D7%99_%D7%A6%D7%91%D7%99" TargetMode="External"/><Relationship Id="rId116" Type="http://schemas.openxmlformats.org/officeDocument/2006/relationships/hyperlink" Target="https://he.wikipedia.org/wiki/1651" TargetMode="External"/><Relationship Id="rId137" Type="http://schemas.openxmlformats.org/officeDocument/2006/relationships/hyperlink" Target="https://he.wikipedia.org/w/index.php?title=%D7%A8%D7%A4%D7%90%D7%9C_%D7%99%D7%95%D7%A1%D7%A3&amp;action=edit&amp;redlink=1" TargetMode="External"/><Relationship Id="rId158" Type="http://schemas.openxmlformats.org/officeDocument/2006/relationships/hyperlink" Target="https://he.wikipedia.org/wiki/%D7%A0%D7%91%D7%99%D7%90" TargetMode="External"/><Relationship Id="rId302" Type="http://schemas.openxmlformats.org/officeDocument/2006/relationships/hyperlink" Target="https://he.wikipedia.org/wiki/%D7%A9%D7%91%D7%AA%D7%99_%D7%A6%D7%91%D7%99" TargetMode="External"/><Relationship Id="rId323" Type="http://schemas.openxmlformats.org/officeDocument/2006/relationships/hyperlink" Target="https://he.wikipedia.org/w/index.php?title=%D7%90%D7%91%D7%A8%D7%94%D7%9D_%D7%90%D7%9C%D7%A7%D7%99%D7%99%D7%9D&amp;action=edit&amp;redlink=1" TargetMode="External"/><Relationship Id="rId344" Type="http://schemas.openxmlformats.org/officeDocument/2006/relationships/hyperlink" Target="http://hashem1.net/?p=88" TargetMode="External"/><Relationship Id="rId20" Type="http://schemas.openxmlformats.org/officeDocument/2006/relationships/hyperlink" Target="https://he.wikipedia.org/wiki/%D7%94%D7%A4%D7%A8%D7%A2%D7%94_%D7%93%D7%95-%D7%A7%D7%95%D7%98%D7%91%D7%99%D7%AA" TargetMode="External"/><Relationship Id="rId41" Type="http://schemas.openxmlformats.org/officeDocument/2006/relationships/hyperlink" Target="https://he.wikipedia.org/wiki/%D7%A9%D7%91%D7%AA%D7%99_%D7%A6%D7%91%D7%99" TargetMode="External"/><Relationship Id="rId62" Type="http://schemas.openxmlformats.org/officeDocument/2006/relationships/hyperlink" Target="https://he.wikipedia.org/wiki/%D7%A9%D7%91%D7%AA%D7%99_%D7%A6%D7%91%D7%99" TargetMode="External"/><Relationship Id="rId83" Type="http://schemas.openxmlformats.org/officeDocument/2006/relationships/hyperlink" Target="https://he.wikipedia.org/wiki/%D7%A8%D7%95%D7%9E%D7%A0%D7%99%D7%95%D7%98%D7%99%D7%9D" TargetMode="External"/><Relationship Id="rId179" Type="http://schemas.openxmlformats.org/officeDocument/2006/relationships/hyperlink" Target="https://he.wikipedia.org/wiki/%D7%93%D7%9E%D7%A9%D7%A7" TargetMode="External"/><Relationship Id="rId365" Type="http://schemas.openxmlformats.org/officeDocument/2006/relationships/hyperlink" Target="https://he.wikipedia.org/wiki/%D7%99%D7%A9%D7%A2%D7%99%D7%94_%D7%AA%D7%A9%D7%91%D7%99" TargetMode="External"/><Relationship Id="rId386" Type="http://schemas.openxmlformats.org/officeDocument/2006/relationships/hyperlink" Target="https://he.wikipedia.org/wiki/%D7%A9%D7%91%D7%AA%D7%99_%D7%A6%D7%91%D7%99" TargetMode="External"/><Relationship Id="rId190" Type="http://schemas.openxmlformats.org/officeDocument/2006/relationships/hyperlink" Target="https://he.wikipedia.org/wiki/%D7%92%D7%A8%D7%A9%D7%9D_%D7%A9%D7%9C%D7%95%D7%9D" TargetMode="External"/><Relationship Id="rId204" Type="http://schemas.openxmlformats.org/officeDocument/2006/relationships/hyperlink" Target="https://he.wikipedia.org/wiki/%D7%A7%D7%A8%D7%99%D7%90%D7%AA_%D7%94%D7%AA%D7%95%D7%A8%D7%94" TargetMode="External"/><Relationship Id="rId225" Type="http://schemas.openxmlformats.org/officeDocument/2006/relationships/hyperlink" Target="https://he.wikipedia.org/w/index.php?title=%D7%90%D7%94%D7%9E%D7%98_%D7%A7%D7%95%D7%A4%D7%A8%D7%99%D7%9C%D7%99_%D7%A4%D7%90%D7%A9%D7%94&amp;action=edit&amp;redlink=1" TargetMode="External"/><Relationship Id="rId246" Type="http://schemas.openxmlformats.org/officeDocument/2006/relationships/hyperlink" Target="https://he.wikipedia.org/wiki/%D7%AA%D7%A9%D7%A2%D7%94_%D7%91%D7%90%D7%91" TargetMode="External"/><Relationship Id="rId267" Type="http://schemas.openxmlformats.org/officeDocument/2006/relationships/hyperlink" Target="https://he.wikipedia.org/wiki/%D7%90%D7%95%D7%9C%D7%A6%D7%99%D7%9F" TargetMode="External"/><Relationship Id="rId288" Type="http://schemas.openxmlformats.org/officeDocument/2006/relationships/hyperlink" Target="https://he.wikipedia.org/wiki/%D7%90%D7%95%D7%A8%D7%99_%D7%A6%D7%91%D7%99_%D7%92%D7%A8%D7%99%D7%A0%D7%91%D7%A8%D7%92" TargetMode="External"/><Relationship Id="rId411" Type="http://schemas.openxmlformats.org/officeDocument/2006/relationships/hyperlink" Target="https://he.wikipedia.org/wiki/%D7%90%D7%99%D7%9C%D7%99_%D7%92%D7%95%D7%A8%D7%9C%D7%99%D7%A6%D7%A7%D7%99" TargetMode="External"/><Relationship Id="rId106" Type="http://schemas.openxmlformats.org/officeDocument/2006/relationships/hyperlink" Target="https://he.wikipedia.org/wiki/%D7%9E%D7%A9%D7%99%D7%97" TargetMode="External"/><Relationship Id="rId127" Type="http://schemas.openxmlformats.org/officeDocument/2006/relationships/hyperlink" Target="https://he.wikipedia.org/wiki/%D7%9C%D7%99%D7%9C_%D7%94%D7%A1%D7%93%D7%A8" TargetMode="External"/><Relationship Id="rId313" Type="http://schemas.openxmlformats.org/officeDocument/2006/relationships/hyperlink" Target="http://www.hebrewbooks.org/21275" TargetMode="External"/><Relationship Id="rId10" Type="http://schemas.openxmlformats.org/officeDocument/2006/relationships/hyperlink" Target="https://he.wikipedia.org/wiki/%D7%A4%D7%99%D7%9F" TargetMode="External"/><Relationship Id="rId31" Type="http://schemas.openxmlformats.org/officeDocument/2006/relationships/hyperlink" Target="https://he.wikipedia.org/wiki/1626" TargetMode="External"/><Relationship Id="rId52" Type="http://schemas.openxmlformats.org/officeDocument/2006/relationships/hyperlink" Target="https://he.wikipedia.org/wiki/%D7%90%D7%A1%D7%9C%D7%90%D7%9D" TargetMode="External"/><Relationship Id="rId73" Type="http://schemas.openxmlformats.org/officeDocument/2006/relationships/hyperlink" Target="https://he.wikipedia.org/w/index.php?title=%D7%A9%D7%91%D7%AA%D7%99_%D7%A6%D7%91%D7%99&amp;veaction=edit&amp;vesection=2" TargetMode="External"/><Relationship Id="rId94" Type="http://schemas.openxmlformats.org/officeDocument/2006/relationships/hyperlink" Target="https://he.wikipedia.org/wiki/%D7%92%D7%A8%D7%A9%D7%95%D7%9D_%D7%A9%D7%9C%D7%95%D7%9D" TargetMode="External"/><Relationship Id="rId148" Type="http://schemas.openxmlformats.org/officeDocument/2006/relationships/hyperlink" Target="https://he.wikipedia.org/wiki/%D7%A2%D7%96%D7%94" TargetMode="External"/><Relationship Id="rId169" Type="http://schemas.openxmlformats.org/officeDocument/2006/relationships/image" Target="media/image2.jpeg"/><Relationship Id="rId334" Type="http://schemas.openxmlformats.org/officeDocument/2006/relationships/hyperlink" Target="https://he.wikipedia.org/wiki/%D7%94%D7%90%D7%A0%D7%A6%D7%99%D7%A7%D7%9C%D7%95%D7%A4%D7%93%D7%99%D7%94_%D7%94%D7%99%D7%94%D7%95%D7%93%D7%99%D7%AA" TargetMode="External"/><Relationship Id="rId355" Type="http://schemas.openxmlformats.org/officeDocument/2006/relationships/hyperlink" Target="http://aleph.nli.org.il/F/?func=find-c&amp;con_lng=heb&amp;local_base=rmb01&amp;ccl_term=WSU%3D%D7%A9%D7%91%D7%AA%D7%99+%D7%A6%D7%91%D7%99&amp;adjacent=Y" TargetMode="External"/><Relationship Id="rId376" Type="http://schemas.openxmlformats.org/officeDocument/2006/relationships/hyperlink" Target="https://he.wikisource.org/wiki/%D7%A4%D7%A1%D7%97%D7%99%D7%9D_%D7%A0_%D7%90" TargetMode="External"/><Relationship Id="rId397" Type="http://schemas.openxmlformats.org/officeDocument/2006/relationships/hyperlink" Target="https://he.wikipedia.org/wiki/%D7%A9%D7%91%D7%AA%D7%99_%D7%A6%D7%91%D7%99" TargetMode="External"/><Relationship Id="rId4" Type="http://schemas.openxmlformats.org/officeDocument/2006/relationships/webSettings" Target="webSettings.xml"/><Relationship Id="rId180" Type="http://schemas.openxmlformats.org/officeDocument/2006/relationships/hyperlink" Target="https://he.wikipedia.org/wiki/%D7%97%D7%90%D7%9C%D7%91" TargetMode="External"/><Relationship Id="rId215" Type="http://schemas.openxmlformats.org/officeDocument/2006/relationships/hyperlink" Target="https://he.wikipedia.org/wiki/%D7%92%D7%9C%D7%92%D7%95%D7%9C_%D7%A0%D7%A9%D7%9E%D7%95%D7%AA" TargetMode="External"/><Relationship Id="rId236" Type="http://schemas.openxmlformats.org/officeDocument/2006/relationships/hyperlink" Target="https://he.wikipedia.org/wiki/%D7%9B%D7%A8%D7%AA" TargetMode="External"/><Relationship Id="rId257" Type="http://schemas.openxmlformats.org/officeDocument/2006/relationships/hyperlink" Target="https://he.wikipedia.org/w/index.php?title=%D7%A9%D7%91%D7%AA%D7%99_%D7%A6%D7%91%D7%99&amp;action=edit&amp;section=7" TargetMode="External"/><Relationship Id="rId278" Type="http://schemas.openxmlformats.org/officeDocument/2006/relationships/hyperlink" Target="https://he.wikipedia.org/wiki/1676" TargetMode="External"/><Relationship Id="rId401" Type="http://schemas.openxmlformats.org/officeDocument/2006/relationships/hyperlink" Target="http://www.youtube.com/watch?v=JHBFOA5MfGU&amp;start=6300" TargetMode="External"/><Relationship Id="rId422" Type="http://schemas.openxmlformats.org/officeDocument/2006/relationships/fontTable" Target="fontTable.xml"/><Relationship Id="rId303" Type="http://schemas.openxmlformats.org/officeDocument/2006/relationships/hyperlink" Target="https://he.wikipedia.org/w/index.php?title=%D7%A9%D7%91%D7%AA%D7%99_%D7%A6%D7%91%D7%99&amp;action=edit&amp;section=9" TargetMode="External"/><Relationship Id="rId42" Type="http://schemas.openxmlformats.org/officeDocument/2006/relationships/hyperlink" Target="https://he.wikipedia.org/wiki/%D7%94%D7%9E%D7%90%D7%94_%D7%94-17" TargetMode="External"/><Relationship Id="rId84" Type="http://schemas.openxmlformats.org/officeDocument/2006/relationships/hyperlink" Target="https://he.wikipedia.org/wiki/%D7%A9%D7%91%D7%AA%D7%99_(%D7%A9%D7%9D_%D7%A4%D7%A8%D7%98%D7%99)" TargetMode="External"/><Relationship Id="rId138" Type="http://schemas.openxmlformats.org/officeDocument/2006/relationships/hyperlink" Target="https://he.wikipedia.org/wiki/%D7%A9%D7%91%D7%AA%D7%99_%D7%A6%D7%91%D7%99" TargetMode="External"/><Relationship Id="rId345" Type="http://schemas.openxmlformats.org/officeDocument/2006/relationships/image" Target="media/image6.gif"/><Relationship Id="rId387" Type="http://schemas.openxmlformats.org/officeDocument/2006/relationships/hyperlink" Target="https://he.wikipedia.org/wiki/%D7%A9%D7%91%D7%AA%D7%99_%D7%A6%D7%91%D7%99" TargetMode="External"/><Relationship Id="rId191" Type="http://schemas.openxmlformats.org/officeDocument/2006/relationships/hyperlink" Target="https://he.wikipedia.org/wiki/%D7%95%D7%99%D7%A7%D7%99%D7%A4%D7%93%D7%99%D7%94:%D7%91%D7%99%D7%91%D7%9C%D7%99%D7%95%D7%92%D7%A8%D7%A4%D7%99%D7%94" TargetMode="External"/><Relationship Id="rId205" Type="http://schemas.openxmlformats.org/officeDocument/2006/relationships/hyperlink" Target="https://he.wikipedia.org/wiki/%D7%A1%D7%A4%D7%A8_%D7%AA%D7%95%D7%A8%D7%94" TargetMode="External"/><Relationship Id="rId247" Type="http://schemas.openxmlformats.org/officeDocument/2006/relationships/hyperlink" Target="https://he.wikipedia.org/wiki/%D7%A4%D7%95%D7%9C%D7%99%D7%9F" TargetMode="External"/><Relationship Id="rId412" Type="http://schemas.openxmlformats.org/officeDocument/2006/relationships/hyperlink" Target="https://he.wikipedia.org/wiki/%D7%90%D7%9C%D7%99_%D7%90%D7%A9%D7%93" TargetMode="External"/><Relationship Id="rId107" Type="http://schemas.openxmlformats.org/officeDocument/2006/relationships/hyperlink" Target="https://he.wikipedia.org/wiki/%D7%94%D7%A9%D7%9D_%D7%94%D7%9E%D7%A4%D7%95%D7%A8%D7%A9" TargetMode="External"/><Relationship Id="rId289" Type="http://schemas.openxmlformats.org/officeDocument/2006/relationships/hyperlink" Target="https://he.wikipedia.org/wiki/%D7%9E%D7%93%D7%A2%D7%99_%D7%94%D7%99%D7%94%D7%93%D7%95%D7%AA" TargetMode="External"/><Relationship Id="rId11" Type="http://schemas.openxmlformats.org/officeDocument/2006/relationships/hyperlink" Target="https://he.wikipedia.org/wiki/%D7%98%D7%A8%D7%90%D7%95%D7%9E%D7%94_%D7%A0%D7%A4%D7%A9%D7%99%D7%AA" TargetMode="External"/><Relationship Id="rId53" Type="http://schemas.openxmlformats.org/officeDocument/2006/relationships/hyperlink" Target="https://he.wikipedia.org/wiki/%D7%9E%D7%95%D7%95%D7%AA" TargetMode="External"/><Relationship Id="rId149" Type="http://schemas.openxmlformats.org/officeDocument/2006/relationships/hyperlink" Target="https://he.wikipedia.org/wiki/%D7%A0%D7%AA%D7%9F_%D7%94%D7%A2%D7%96%D7%AA%D7%99" TargetMode="External"/><Relationship Id="rId314" Type="http://schemas.openxmlformats.org/officeDocument/2006/relationships/hyperlink" Target="https://he.wikipedia.org/wiki/%D7%99%D7%A2%D7%A7%D7%91_%D7%A2%D7%9E%D7%93%D7%99%D7%9F" TargetMode="External"/><Relationship Id="rId356" Type="http://schemas.openxmlformats.org/officeDocument/2006/relationships/hyperlink" Target="http://aleph.nli.org.il/F/?func=find-c&amp;con_lng=heb&amp;local_base=rmb01&amp;ccl_term=WSU%3DShabbetai+Zevi&amp;adjacent=Y" TargetMode="External"/><Relationship Id="rId398" Type="http://schemas.openxmlformats.org/officeDocument/2006/relationships/hyperlink" Target="https://he.wikipedia.org/wiki/%D7%A8%D7%97%D7%9C_%D7%90%D7%9C%D7%99%D7%90%D7%95%D7%A8" TargetMode="External"/><Relationship Id="rId95" Type="http://schemas.openxmlformats.org/officeDocument/2006/relationships/hyperlink" Target="https://he.wikipedia.org/wiki/%D7%A9%D7%91%D7%AA%D7%99_%D7%A6%D7%91%D7%99" TargetMode="External"/><Relationship Id="rId160" Type="http://schemas.openxmlformats.org/officeDocument/2006/relationships/hyperlink" Target="https://he.wikipedia.org/wiki/%D7%A9%D7%91%D7%AA%D7%99_%D7%A6%D7%91%D7%99" TargetMode="External"/><Relationship Id="rId216" Type="http://schemas.openxmlformats.org/officeDocument/2006/relationships/hyperlink" Target="https://he.wikipedia.org/wiki/%D7%9E%D7%9C%D7%9B%D7%99_%D7%99%D7%94%D7%95%D7%93%D7%94_%D7%95%D7%99%D7%A9%D7%A8%D7%90%D7%9C" TargetMode="External"/><Relationship Id="rId423" Type="http://schemas.openxmlformats.org/officeDocument/2006/relationships/theme" Target="theme/theme1.xml"/><Relationship Id="rId258" Type="http://schemas.openxmlformats.org/officeDocument/2006/relationships/hyperlink" Target="https://he.wikipedia.org/w/index.php?title=%D7%A9%D7%91%D7%AA%D7%99_%D7%A6%D7%91%D7%99&amp;veaction=edit&amp;vesection=7" TargetMode="External"/><Relationship Id="rId22" Type="http://schemas.openxmlformats.org/officeDocument/2006/relationships/hyperlink" Target="https://he.wikipedia.org/wiki/%D7%92%D7%9C%D7%92%D7%95%D7%9C_%D7%A0%D7%A9%D7%9E%D7%95%D7%AA" TargetMode="External"/><Relationship Id="rId64" Type="http://schemas.openxmlformats.org/officeDocument/2006/relationships/hyperlink" Target="https://he.wikipedia.org/wiki/%D7%A9%D7%91%D7%AA%D7%99_%D7%A6%D7%91%D7%99" TargetMode="External"/><Relationship Id="rId118" Type="http://schemas.openxmlformats.org/officeDocument/2006/relationships/hyperlink" Target="https://he.wikipedia.org/w/index.php?title=%D7%A9%D7%91%D7%AA%D7%99_%D7%A6%D7%91%D7%99&amp;veaction=edit&amp;vesection=3" TargetMode="External"/><Relationship Id="rId325" Type="http://schemas.openxmlformats.org/officeDocument/2006/relationships/hyperlink" Target="https://he.wikipedia.org/w/index.php?title=%D7%A9%D7%91%D7%AA%D7%99_%D7%A6%D7%91%D7%99&amp;action=edit&amp;section=11" TargetMode="External"/><Relationship Id="rId367" Type="http://schemas.openxmlformats.org/officeDocument/2006/relationships/hyperlink" Target="https://he.wikipedia.org/wiki/1624" TargetMode="External"/><Relationship Id="rId171" Type="http://schemas.openxmlformats.org/officeDocument/2006/relationships/hyperlink" Target="https://he.wikipedia.org/wiki/%D7%A7%D7%95%D7%91%D7%A5:Shabbatai4.jpg" TargetMode="External"/><Relationship Id="rId227" Type="http://schemas.openxmlformats.org/officeDocument/2006/relationships/hyperlink" Target="https://he.wikipedia.org/wiki/%D7%91%D7%92%D7%99%D7%93%D7%94" TargetMode="External"/><Relationship Id="rId269" Type="http://schemas.openxmlformats.org/officeDocument/2006/relationships/hyperlink" Target="https://he.wikipedia.org/wiki/%D7%9E%D7%95%D7%A0%D7%98%D7%A0%D7%92%D7%A8%D7%95" TargetMode="External"/><Relationship Id="rId33" Type="http://schemas.openxmlformats.org/officeDocument/2006/relationships/hyperlink" Target="https://he.wikipedia.org/wiki/%D7%94%27%D7%AA%D7%9C%22%D7%96" TargetMode="External"/><Relationship Id="rId129" Type="http://schemas.openxmlformats.org/officeDocument/2006/relationships/hyperlink" Target="https://he.wikipedia.org/wiki/%D7%A9%D7%91%D7%AA%D7%99_%D7%A6%D7%91%D7%99" TargetMode="External"/><Relationship Id="rId280" Type="http://schemas.openxmlformats.org/officeDocument/2006/relationships/hyperlink" Target="https://he.wikipedia.org/wiki/%D7%99%D7%A2%D7%A7%D7%91_%D7%A4%D7%A8%D7%A0%D7%A7" TargetMode="External"/><Relationship Id="rId336" Type="http://schemas.openxmlformats.org/officeDocument/2006/relationships/hyperlink" Target="https://he.wikipedia.org/wiki/%D7%94%D7%90%D7%99%D7%99%D7%9C_%D7%94%D7%A7%D7%95%D7%A8%D7%90" TargetMode="External"/><Relationship Id="rId75" Type="http://schemas.openxmlformats.org/officeDocument/2006/relationships/hyperlink" Target="https://he.wikipedia.org/wiki/%D7%A9%D7%91%D7%AA" TargetMode="External"/><Relationship Id="rId140" Type="http://schemas.openxmlformats.org/officeDocument/2006/relationships/hyperlink" Target="https://he.wikipedia.org/wiki/%D7%94%D7%95%D7%A9%D7%A2_%D7%94%D7%A0%D7%91%D7%99%D7%90" TargetMode="External"/><Relationship Id="rId182" Type="http://schemas.openxmlformats.org/officeDocument/2006/relationships/hyperlink" Target="https://he.wikipedia.org/wiki/%D7%94%D7%9E%D7%96%D7%A8%D7%97_%D7%94%D7%AA%D7%99%D7%9B%D7%95%D7%9F" TargetMode="External"/><Relationship Id="rId378" Type="http://schemas.openxmlformats.org/officeDocument/2006/relationships/hyperlink" Target="https://he.wikipedia.org/wiki/%D7%A9%D7%91%D7%AA%D7%99_%D7%A6%D7%91%D7%99" TargetMode="External"/><Relationship Id="rId403" Type="http://schemas.openxmlformats.org/officeDocument/2006/relationships/hyperlink" Target="https://he.wikipedia.org/wiki/%D7%90%D7%A1%D7%A3_%D7%A2%D7%A0%D7%91%D7%A8%D7%99" TargetMode="External"/><Relationship Id="rId6" Type="http://schemas.openxmlformats.org/officeDocument/2006/relationships/hyperlink" Target="https://he.wikipedia.org/wiki/%D7%A9%D7%91%D7%AA%D7%99_%D7%A6%D7%91%D7%99" TargetMode="External"/><Relationship Id="rId238" Type="http://schemas.openxmlformats.org/officeDocument/2006/relationships/hyperlink" Target="https://he.wikipedia.org/wiki/%D7%9B%D7%AA%D7%A8" TargetMode="External"/><Relationship Id="rId291" Type="http://schemas.openxmlformats.org/officeDocument/2006/relationships/hyperlink" Target="https://he.wikipedia.org/wiki/%D7%A4%D7%9C%D7%95%D7%A8%D7%9C%D7%99%D7%96%D7%9D" TargetMode="External"/><Relationship Id="rId305" Type="http://schemas.openxmlformats.org/officeDocument/2006/relationships/hyperlink" Target="https://he.wikipedia.org/wiki/%D7%9E%D7%97%D7%96%D7%94" TargetMode="External"/><Relationship Id="rId347" Type="http://schemas.openxmlformats.org/officeDocument/2006/relationships/hyperlink" Target="http://jic.tau.ac.il/" TargetMode="External"/><Relationship Id="rId44" Type="http://schemas.openxmlformats.org/officeDocument/2006/relationships/hyperlink" Target="https://he.wikipedia.org/wiki/%D7%90%D7%99%D7%96%D7%9E%D7%99%D7%A8" TargetMode="External"/><Relationship Id="rId86" Type="http://schemas.openxmlformats.org/officeDocument/2006/relationships/hyperlink" Target="https://he.wikipedia.org/wiki/%D7%A4%D7%99%D7%9F" TargetMode="External"/><Relationship Id="rId151" Type="http://schemas.openxmlformats.org/officeDocument/2006/relationships/hyperlink" Target="https://he.wikipedia.org/wiki/%D7%A7%D7%91%D7%9C%D7%94" TargetMode="External"/><Relationship Id="rId389" Type="http://schemas.openxmlformats.org/officeDocument/2006/relationships/hyperlink" Target="https://he.wikipedia.org/wiki/%D7%A9%D7%91%D7%AA%D7%99_%D7%A6%D7%91%D7%99" TargetMode="External"/><Relationship Id="rId193" Type="http://schemas.openxmlformats.org/officeDocument/2006/relationships/hyperlink" Target="https://he.wikipedia.org/wiki/%D7%97%27%D7%9C%D7%99%D7%A4%D7%94" TargetMode="External"/><Relationship Id="rId207" Type="http://schemas.openxmlformats.org/officeDocument/2006/relationships/hyperlink" Target="https://he.wikipedia.org/wiki/%D7%94%D7%A9%D7%9D_%D7%94%D7%9E%D7%A4%D7%95%D7%A8%D7%A9" TargetMode="External"/><Relationship Id="rId249" Type="http://schemas.openxmlformats.org/officeDocument/2006/relationships/hyperlink" Target="https://he.wikipedia.org/wiki/%D7%94%27%D7%AA%D7%9B%22%D7%95" TargetMode="External"/><Relationship Id="rId414" Type="http://schemas.openxmlformats.org/officeDocument/2006/relationships/hyperlink" Target="https://he.wikipedia.org/wiki/%D7%A9%D7%91%D7%AA%D7%99_%D7%A6%D7%91%D7%99" TargetMode="External"/><Relationship Id="rId13" Type="http://schemas.openxmlformats.org/officeDocument/2006/relationships/hyperlink" Target="https://he.wikipedia.org/wiki/%D7%99%D7%95%D7%A1%D7%A3_%D7%90%D7%99%D7%A1%D7%A7%D7%A4%D7%94" TargetMode="External"/><Relationship Id="rId109" Type="http://schemas.openxmlformats.org/officeDocument/2006/relationships/hyperlink" Target="https://he.wikipedia.org/wiki/%D7%98%D7%91%D7%99%D7%9C%D7%94_(%D7%99%D7%94%D7%93%D7%95%D7%AA)" TargetMode="External"/><Relationship Id="rId260" Type="http://schemas.openxmlformats.org/officeDocument/2006/relationships/hyperlink" Target="https://he.wikipedia.org/wiki/%D7%AA%D7%9C%D7%9E%D7%95%D7%93" TargetMode="External"/><Relationship Id="rId316" Type="http://schemas.openxmlformats.org/officeDocument/2006/relationships/hyperlink" Target="https://he.wikipedia.org/wiki/%D7%A9%D7%91%D7%AA%D7%99_%D7%A6%D7%91%D7%99" TargetMode="External"/><Relationship Id="rId55" Type="http://schemas.openxmlformats.org/officeDocument/2006/relationships/hyperlink" Target="https://he.wikipedia.org/wiki/%D7%A7%D7%91%D7%9C%D7%94" TargetMode="External"/><Relationship Id="rId97" Type="http://schemas.openxmlformats.org/officeDocument/2006/relationships/hyperlink" Target="https://he.wikipedia.org/wiki/%D7%A8%D7%9E%22%D7%A7" TargetMode="External"/><Relationship Id="rId120" Type="http://schemas.openxmlformats.org/officeDocument/2006/relationships/hyperlink" Target="https://he.wikipedia.org/wiki/%D7%A9%D7%91%D7%AA%D7%99_%D7%A6%D7%91%D7%99" TargetMode="External"/><Relationship Id="rId358" Type="http://schemas.openxmlformats.org/officeDocument/2006/relationships/hyperlink" Target="https://he.wikipedia.org/wiki/%D7%A4%D7%A1%D7%99%D7%9B%D7%95%D7%9C%D7%95%D7%92%D7%99%D7%94_%D7%A2%D7%91%D7%A8%D7%99%D7%AA" TargetMode="External"/><Relationship Id="rId162" Type="http://schemas.openxmlformats.org/officeDocument/2006/relationships/hyperlink" Target="https://he.wikipedia.org/wiki/%D7%99%D7%A2%D7%A7%D7%91_%D7%A2%D7%9E%D7%93%D7%99%D7%9F" TargetMode="External"/><Relationship Id="rId218" Type="http://schemas.openxmlformats.org/officeDocument/2006/relationships/hyperlink" Target="https://he.wikipedia.org/wiki/30_%D7%91%D7%93%D7%A6%D7%9E%D7%91%D7%A8" TargetMode="External"/><Relationship Id="rId271" Type="http://schemas.openxmlformats.org/officeDocument/2006/relationships/hyperlink" Target="https://he.wikipedia.org/wiki/%D7%A1%D7%9C%D7%95%D7%A0%D7%99%D7%A7%D7%99" TargetMode="External"/><Relationship Id="rId24" Type="http://schemas.openxmlformats.org/officeDocument/2006/relationships/hyperlink" Target="https://he.wikipedia.org/wiki/%D7%A7%D7%95%D7%A9%D7%98%D7%90" TargetMode="External"/><Relationship Id="rId66" Type="http://schemas.openxmlformats.org/officeDocument/2006/relationships/hyperlink" Target="https://he.wikipedia.org/wiki/%D7%A9%D7%91%D7%AA%D7%99_%D7%A6%D7%91%D7%99" TargetMode="External"/><Relationship Id="rId131" Type="http://schemas.openxmlformats.org/officeDocument/2006/relationships/hyperlink" Target="https://he.wikipedia.org/wiki/%D7%93%D7%99%D7%9B%D7%90%D7%95%D7%9F" TargetMode="External"/><Relationship Id="rId327" Type="http://schemas.openxmlformats.org/officeDocument/2006/relationships/hyperlink" Target="https://commons.wikimedia.org/wiki/" TargetMode="External"/><Relationship Id="rId369" Type="http://schemas.openxmlformats.org/officeDocument/2006/relationships/hyperlink" Target="https://he.wikipedia.org/wiki/%D7%94%27%D7%AA%D7%9B%22%D7%95" TargetMode="External"/><Relationship Id="rId173" Type="http://schemas.openxmlformats.org/officeDocument/2006/relationships/hyperlink" Target="https://he.wikipedia.org/wiki/%D7%A7%D7%90%D7%93%D7%99" TargetMode="External"/><Relationship Id="rId229" Type="http://schemas.openxmlformats.org/officeDocument/2006/relationships/hyperlink" Target="https://he.wikipedia.org/wiki/19_%D7%91%D7%90%D7%A4%D7%A8%D7%99%D7%9C" TargetMode="External"/><Relationship Id="rId380" Type="http://schemas.openxmlformats.org/officeDocument/2006/relationships/hyperlink" Target="https://he.wikipedia.org/wiki/%D7%A9%D7%91%D7%AA%D7%99_%D7%A6%D7%91%D7%99" TargetMode="External"/><Relationship Id="rId240" Type="http://schemas.openxmlformats.org/officeDocument/2006/relationships/hyperlink" Target="https://he.wikipedia.org/wiki/%D7%9C%D7%91%D7%95%D7%91" TargetMode="External"/><Relationship Id="rId35" Type="http://schemas.openxmlformats.org/officeDocument/2006/relationships/hyperlink" Target="https://he.wikipedia.org/wiki/1676" TargetMode="External"/><Relationship Id="rId77" Type="http://schemas.openxmlformats.org/officeDocument/2006/relationships/hyperlink" Target="https://he.wikipedia.org/wiki/1_%D7%91%D7%90%D7%95%D7%92%D7%95%D7%A1%D7%98" TargetMode="External"/><Relationship Id="rId100" Type="http://schemas.openxmlformats.org/officeDocument/2006/relationships/hyperlink" Target="https://he.wikipedia.org/wiki/%D7%A1%D7%A4%D7%A8_%D7%94%D7%A7%D7%A0%D7%94" TargetMode="External"/><Relationship Id="rId282" Type="http://schemas.openxmlformats.org/officeDocument/2006/relationships/hyperlink" Target="https://he.wikipedia.org/wiki/%D7%93%D7%95%D7%A0%D7%9E%D7%94" TargetMode="External"/><Relationship Id="rId338" Type="http://schemas.openxmlformats.org/officeDocument/2006/relationships/hyperlink" Target="http://www.haayal.co.il/story_1575" TargetMode="External"/><Relationship Id="rId8" Type="http://schemas.openxmlformats.org/officeDocument/2006/relationships/image" Target="media/image1.jpeg"/><Relationship Id="rId142" Type="http://schemas.openxmlformats.org/officeDocument/2006/relationships/hyperlink" Target="https://he.wikipedia.org/wiki/%D7%99%D7%A8%D7%95%D7%A9%D7%9C%D7%99%D7%9D" TargetMode="External"/><Relationship Id="rId184" Type="http://schemas.openxmlformats.org/officeDocument/2006/relationships/hyperlink" Target="https://he.wikipedia.org/wiki/%D7%A6%D7%91%D7%99_%D7%92%D7%A8%D7%A5" TargetMode="External"/><Relationship Id="rId391" Type="http://schemas.openxmlformats.org/officeDocument/2006/relationships/hyperlink" Target="https://he.wikipedia.org/wiki/%D7%99%D7%A2%D7%A7%D7%91_%D7%A6%D7%9E%D7%97_(%D7%9E%D7%A7%D7%95%D7%91%D7%9C)" TargetMode="External"/><Relationship Id="rId405" Type="http://schemas.openxmlformats.org/officeDocument/2006/relationships/hyperlink" Target="https://he.wikipedia.org/wiki/%D7%94%D7%A8%D7%91_%D7%A9%D7%9A" TargetMode="External"/><Relationship Id="rId251" Type="http://schemas.openxmlformats.org/officeDocument/2006/relationships/hyperlink" Target="https://he.wikipedia.org/wiki/1666" TargetMode="External"/><Relationship Id="rId46" Type="http://schemas.openxmlformats.org/officeDocument/2006/relationships/hyperlink" Target="https://he.wikipedia.org/wiki/%D7%A7%D7%91%D7%9C%D7%94" TargetMode="External"/><Relationship Id="rId293" Type="http://schemas.openxmlformats.org/officeDocument/2006/relationships/hyperlink" Target="https://he.wikipedia.org/wiki/%D7%A9%D7%91%D7%AA%D7%99_%D7%A6%D7%91%D7%99" TargetMode="External"/><Relationship Id="rId307" Type="http://schemas.openxmlformats.org/officeDocument/2006/relationships/hyperlink" Target="https://he.wikipedia.org/wiki/%D7%94%D7%9E%D7%A8%D7%AA%D7%A3" TargetMode="External"/><Relationship Id="rId349" Type="http://schemas.openxmlformats.org/officeDocument/2006/relationships/hyperlink" Target="http://jic.tau.ac.il/" TargetMode="External"/><Relationship Id="rId88" Type="http://schemas.openxmlformats.org/officeDocument/2006/relationships/hyperlink" Target="https://he.wikipedia.org/wiki/%D7%9E%D7%99%D7%A0%D7%99%D7%95%D7%AA" TargetMode="External"/><Relationship Id="rId111" Type="http://schemas.openxmlformats.org/officeDocument/2006/relationships/hyperlink" Target="https://he.wikipedia.org/wiki/%D7%98%22%D7%96_%D7%91%D7%9B%D7%A1%D7%9C%D7%95" TargetMode="External"/><Relationship Id="rId153" Type="http://schemas.openxmlformats.org/officeDocument/2006/relationships/hyperlink" Target="https://he.wikipedia.org/wiki/%D7%A0%D7%91%D7%95%D7%90%D7%94" TargetMode="External"/><Relationship Id="rId195" Type="http://schemas.openxmlformats.org/officeDocument/2006/relationships/hyperlink" Target="https://he.wikipedia.org/wiki/%D7%A9%D7%91%D7%AA%D7%99_%D7%A6%D7%91%D7%99" TargetMode="External"/><Relationship Id="rId209" Type="http://schemas.openxmlformats.org/officeDocument/2006/relationships/hyperlink" Target="https://he.wikipedia.org/wiki/%D7%A9%D7%95%D7%A4%D7%A8" TargetMode="External"/><Relationship Id="rId360" Type="http://schemas.openxmlformats.org/officeDocument/2006/relationships/hyperlink" Target="http://jewstory.net/8_sabbatai_zevi/" TargetMode="External"/><Relationship Id="rId416" Type="http://schemas.openxmlformats.org/officeDocument/2006/relationships/hyperlink" Target="http://www.yekum.org/2012/08/%D7%9E%D7%AA%D7%95%D7%A8%D7%9B%D7%99%D7%94-%D7%91%D7%90%D7%99%D7%91%D7%94-%D7%94%D7%97%D7%9C%D7%A7-%D7%94%D7%A9%D7%A0%D7%99-%D7%A7%D7%9C%D7%9C%D7%AA-%D7%A9%D7%91%D7%AA%D7%90%D7%99-%D7%A6%D7%91%D7%99/" TargetMode="External"/><Relationship Id="rId220" Type="http://schemas.openxmlformats.org/officeDocument/2006/relationships/hyperlink" Target="https://he.wikipedia.org/wiki/%D7%9E%D7%94%D7%9E%D7%98_%D7%94%D7%A8%D7%91%D7%99%D7%A2%D7%99" TargetMode="External"/><Relationship Id="rId15" Type="http://schemas.openxmlformats.org/officeDocument/2006/relationships/hyperlink" Target="https://he.wikipedia.org/wiki/%D7%A7%D7%91%D7%9C%D7%94" TargetMode="External"/><Relationship Id="rId57" Type="http://schemas.openxmlformats.org/officeDocument/2006/relationships/hyperlink" Target="https://he.wikipedia.org/wiki/%D7%A9%D7%91%D7%AA%D7%99_%D7%A6%D7%91%D7%99" TargetMode="External"/><Relationship Id="rId262" Type="http://schemas.openxmlformats.org/officeDocument/2006/relationships/hyperlink" Target="https://he.wikipedia.org/wiki/%D7%A0%D7%AA%D7%9F_%D7%94%D7%A2%D7%96%D7%AA%D7%99" TargetMode="External"/><Relationship Id="rId318" Type="http://schemas.openxmlformats.org/officeDocument/2006/relationships/hyperlink" Target="https://he.wikipedia.org/wiki/%D7%9E%D7%90%D7%99%D7%A8_%D7%91%D7%A0%D7%99%D7%94%D7%95" TargetMode="External"/><Relationship Id="rId99" Type="http://schemas.openxmlformats.org/officeDocument/2006/relationships/hyperlink" Target="https://he.wikipedia.org/wiki/%D7%94%D7%96%D7%95%D7%94%D7%A8" TargetMode="External"/><Relationship Id="rId122" Type="http://schemas.openxmlformats.org/officeDocument/2006/relationships/hyperlink" Target="https://he.wikipedia.org/wiki/%D7%99%D7%95%D7%95%D7%9F" TargetMode="External"/><Relationship Id="rId164" Type="http://schemas.openxmlformats.org/officeDocument/2006/relationships/hyperlink" Target="https://he.wikipedia.org/wiki/%D7%99%D7%94%D7%95%D7%93%D7%94_%D7%94%D7%97%D7%A1%D7%99%D7%93" TargetMode="External"/><Relationship Id="rId371" Type="http://schemas.openxmlformats.org/officeDocument/2006/relationships/hyperlink" Target="https://he.wikipedia.org/wiki/%D7%A9%D7%91%D7%AA%D7%99_%D7%A6%D7%91%D7%99" TargetMode="External"/><Relationship Id="rId26" Type="http://schemas.openxmlformats.org/officeDocument/2006/relationships/hyperlink" Target="https://he.wikipedia.org/wiki/%D7%A1%D7%95%D7%9C%D7%98%D7%90%D7%9F_%D7%A2%D7%95%D7%AA%27%D7%9E%D7%90%D7%A0%D7%99" TargetMode="External"/><Relationship Id="rId231" Type="http://schemas.openxmlformats.org/officeDocument/2006/relationships/hyperlink" Target="https://he.wikipedia.org/wiki/%D7%A4%D7%A1%D7%97" TargetMode="External"/><Relationship Id="rId273" Type="http://schemas.openxmlformats.org/officeDocument/2006/relationships/hyperlink" Target="https://he.wikipedia.org/wiki/%D7%A9%D7%91%D7%AA%D7%90%D7%95%D7%AA" TargetMode="External"/><Relationship Id="rId329" Type="http://schemas.openxmlformats.org/officeDocument/2006/relationships/hyperlink" Target="https://commons.wikimedia.org/wiki/Category:Shabbatai_Tzvi" TargetMode="External"/><Relationship Id="rId68" Type="http://schemas.openxmlformats.org/officeDocument/2006/relationships/hyperlink" Target="https://he.wikipedia.org/wiki/%D7%A9%D7%91%D7%AA%D7%99_%D7%A6%D7%91%D7%99" TargetMode="External"/><Relationship Id="rId133" Type="http://schemas.openxmlformats.org/officeDocument/2006/relationships/hyperlink" Target="https://he.wikipedia.org/wiki/1662" TargetMode="External"/><Relationship Id="rId175" Type="http://schemas.openxmlformats.org/officeDocument/2006/relationships/hyperlink" Target="https://he.wikipedia.org/wiki/%D7%99%D7%A2%D7%A7%D7%91_%D7%97%D7%92%D7%99%D7%96" TargetMode="External"/><Relationship Id="rId340" Type="http://schemas.openxmlformats.org/officeDocument/2006/relationships/hyperlink" Target="http://no666.wordpress.com/2009/07/23/%D7%94%D7%A0%D7%91%D7%99%D7%90-%D7%9E%D7%A2%D7%96%D7%94/" TargetMode="External"/><Relationship Id="rId200" Type="http://schemas.openxmlformats.org/officeDocument/2006/relationships/hyperlink" Target="https://he.wikipedia.org/wiki/%D7%94%27%D7%AA%D7%9B%22%D7%95" TargetMode="External"/><Relationship Id="rId382" Type="http://schemas.openxmlformats.org/officeDocument/2006/relationships/hyperlink" Target="https://he.wikisource.org/wiki/%D7%94%D7%95%D7%A9%D7%A2_%D7%90/%D7%A0%D7%99%D7%A7%D7%95%D7%93" TargetMode="External"/><Relationship Id="rId242" Type="http://schemas.openxmlformats.org/officeDocument/2006/relationships/hyperlink" Target="https://he.wikipedia.org/wiki/%D7%99%D7%A2%D7%A7%D7%91_%D7%A9%D7%A9%D7%A4%D7%95%D7%A8%D7%98%D7%A9" TargetMode="External"/><Relationship Id="rId284" Type="http://schemas.openxmlformats.org/officeDocument/2006/relationships/hyperlink" Target="https://he.wikipedia.org/w/index.php?title=%D7%A9%D7%91%D7%AA%D7%99_%D7%A6%D7%91%D7%99&amp;veaction=edit&amp;vesection=8" TargetMode="External"/><Relationship Id="rId37" Type="http://schemas.openxmlformats.org/officeDocument/2006/relationships/hyperlink" Target="https://he.wikipedia.org/wiki/%D7%90%D7%99%D7%96%D7%9E%D7%99%D7%A8" TargetMode="External"/><Relationship Id="rId79" Type="http://schemas.openxmlformats.org/officeDocument/2006/relationships/hyperlink" Target="https://he.wikipedia.org/wiki/%D7%A9%D7%91%D7%AA%D7%99_%D7%A6%D7%91%D7%99" TargetMode="External"/><Relationship Id="rId102" Type="http://schemas.openxmlformats.org/officeDocument/2006/relationships/hyperlink" Target="https://he.wikipedia.org/wiki/%D7%A7%D7%91%D7%9C%D7%AA_%D7%94%D7%90%D7%A8%22%D7%99" TargetMode="External"/><Relationship Id="rId144" Type="http://schemas.openxmlformats.org/officeDocument/2006/relationships/hyperlink" Target="https://he.wikipedia.org/wiki/1664" TargetMode="External"/><Relationship Id="rId90" Type="http://schemas.openxmlformats.org/officeDocument/2006/relationships/hyperlink" Target="https://he.wikipedia.org/wiki/%D7%9E%D7%99%D7%A1%D7%98%D7%99%D7%A7%D7%94" TargetMode="External"/><Relationship Id="rId186" Type="http://schemas.openxmlformats.org/officeDocument/2006/relationships/hyperlink" Target="https://he.wikipedia.org/wiki/1648" TargetMode="External"/><Relationship Id="rId351" Type="http://schemas.openxmlformats.org/officeDocument/2006/relationships/hyperlink" Target="https://he.wikipedia.org/wiki/%D7%94%D7%90%D7%A8%D7%A5" TargetMode="External"/><Relationship Id="rId393" Type="http://schemas.openxmlformats.org/officeDocument/2006/relationships/hyperlink" Target="https://he.wikipedia.org/wiki/%D7%90%D7%A8%D7%9E%D7%A0%D7%99%D7%AA" TargetMode="External"/><Relationship Id="rId407" Type="http://schemas.openxmlformats.org/officeDocument/2006/relationships/hyperlink" Target="https://he.wikipedia.org/wiki/%D7%94%D7%A8%D7%91%D7%99_%D7%9E%D7%9C%D7%99%D7%95%D7%91%D7%91%D7%99%D7%A5" TargetMode="External"/><Relationship Id="rId211" Type="http://schemas.openxmlformats.org/officeDocument/2006/relationships/hyperlink" Target="https://he.wikipedia.org/wiki/%D7%A1%D7%A4%D7%A8%D7%93%D7%99%D7%AA" TargetMode="External"/><Relationship Id="rId253" Type="http://schemas.openxmlformats.org/officeDocument/2006/relationships/hyperlink" Target="https://he.wikipedia.org/wiki/%D7%9E%D7%A9%D7%99%D7%97" TargetMode="External"/><Relationship Id="rId295" Type="http://schemas.openxmlformats.org/officeDocument/2006/relationships/hyperlink" Target="https://he.wikipedia.org/wiki/%D7%A9%D7%91%D7%AA%D7%99_%D7%A6%D7%91%D7%99" TargetMode="External"/><Relationship Id="rId309" Type="http://schemas.openxmlformats.org/officeDocument/2006/relationships/hyperlink" Target="https://he.wikipedia.org/w/index.php?title=%D7%A9%D7%91%D7%AA%D7%99_%D7%A6%D7%91%D7%99&amp;action=edit&amp;section=10" TargetMode="External"/><Relationship Id="rId48" Type="http://schemas.openxmlformats.org/officeDocument/2006/relationships/hyperlink" Target="https://he.wikipedia.org/wiki/%D7%9E%D7%A9%D7%99%D7%97" TargetMode="External"/><Relationship Id="rId113" Type="http://schemas.openxmlformats.org/officeDocument/2006/relationships/hyperlink" Target="https://he.wikipedia.org/wiki/%D7%99%D7%94%D7%95%D7%A9%D7%A2_%D7%91%D7%9F_%D7%A0%D7%95%D7%9F" TargetMode="External"/><Relationship Id="rId320" Type="http://schemas.openxmlformats.org/officeDocument/2006/relationships/hyperlink" Target="https://he.wikipedia.org/w/index.php?title=%D7%99%D7%A2%D7%A7%D7%91_%D7%91%D7%A8%D7%A0%D7%90%D7%99&amp;action=edit&amp;redlink=1" TargetMode="External"/><Relationship Id="rId155" Type="http://schemas.openxmlformats.org/officeDocument/2006/relationships/hyperlink" Target="https://he.wikipedia.org/wiki/1665" TargetMode="External"/><Relationship Id="rId197" Type="http://schemas.openxmlformats.org/officeDocument/2006/relationships/hyperlink" Target="https://he.wikipedia.org/wiki/%D7%91%D7%9C%D7%A7%D7%9F" TargetMode="External"/><Relationship Id="rId362" Type="http://schemas.openxmlformats.org/officeDocument/2006/relationships/hyperlink" Target="https://he.wikipedia.org/w/index.php?title=%D7%A9%D7%91%D7%AA%D7%99_%D7%A6%D7%91%D7%99&amp;action=edit&amp;section=12" TargetMode="External"/><Relationship Id="rId418" Type="http://schemas.openxmlformats.org/officeDocument/2006/relationships/hyperlink" Target="http://allaboutjerusalem.com/he/page/%D7%9B%D7%AA-%D7%94%D7%93%D7%95%D7%A0%D7%9E%D7%94-%D7%94%D7%A9%D7%91%D7%AA%D7%90%D7%99%D7%AA-%D7%91%D7%AA%D7%95%D7%A8%D7%9B%D7%99%D7%94-%D7%94%D7%9E%D7%A0%D7%94%D7%99%D7%92-%D7%A9%D7%91%D7%AA%D7%99-%D7%A6%D7%91%D7%99-%D7%95%D7%9E%D7%A9%D7%99%D7%97%D7%99%D7%95%D7%AA%D7%95" TargetMode="External"/><Relationship Id="rId222" Type="http://schemas.openxmlformats.org/officeDocument/2006/relationships/hyperlink" Target="https://he.wikipedia.org/w/index.php?title=%D7%A9%D7%91%D7%AA%D7%99_%D7%A6%D7%91%D7%99&amp;veaction=edit&amp;vesection=6" TargetMode="External"/><Relationship Id="rId264" Type="http://schemas.openxmlformats.org/officeDocument/2006/relationships/hyperlink" Target="https://he.wikipedia.org/wiki/%D7%90%D7%A1%D7%99%D7%94_%D7%94%D7%A7%D7%98%D7%A0%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12800</Words>
  <Characters>64003</Characters>
  <Application>Microsoft Office Word</Application>
  <DocSecurity>0</DocSecurity>
  <Lines>533</Lines>
  <Paragraphs>153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2016-08-05T09:53:00Z</dcterms:created>
  <dcterms:modified xsi:type="dcterms:W3CDTF">2016-08-05T10:01:00Z</dcterms:modified>
</cp:coreProperties>
</file>